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378" w:rsidRPr="00900378" w:rsidRDefault="00900378" w:rsidP="00900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</w:pPr>
      <w:r>
        <w:rPr>
          <w:noProof/>
          <w:color w:val="0000FF"/>
          <w:sz w:val="15"/>
          <w:szCs w:val="15"/>
          <w:lang w:eastAsia="pl-PL"/>
        </w:rPr>
        <w:t xml:space="preserve">  </w:t>
      </w:r>
    </w:p>
    <w:p w:rsidR="00900378" w:rsidRPr="00E265B7" w:rsidRDefault="00900378" w:rsidP="00900378">
      <w:pPr>
        <w:jc w:val="center"/>
        <w:rPr>
          <w:lang w:val="en-US"/>
        </w:rPr>
      </w:pPr>
      <w:r>
        <w:rPr>
          <w:noProof/>
          <w:lang w:eastAsia="pl-PL"/>
        </w:rPr>
        <w:drawing>
          <wp:inline distT="0" distB="0" distL="0" distR="0">
            <wp:extent cx="1325166" cy="1666875"/>
            <wp:effectExtent l="19050" t="0" r="8334" b="0"/>
            <wp:docPr id="4" name="Obraz 10" descr="http://www.iopan.gda.pl/PANbi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iopan.gda.pl/PANbig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166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06" w:type="dxa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48"/>
        <w:gridCol w:w="1800"/>
        <w:gridCol w:w="2997"/>
        <w:gridCol w:w="2043"/>
        <w:gridCol w:w="1218"/>
      </w:tblGrid>
      <w:tr w:rsidR="00900378" w:rsidRPr="00900378" w:rsidTr="00F53B1F">
        <w:trPr>
          <w:trHeight w:val="746"/>
        </w:trPr>
        <w:tc>
          <w:tcPr>
            <w:tcW w:w="1548" w:type="dxa"/>
          </w:tcPr>
          <w:p w:rsidR="00900378" w:rsidRPr="00900378" w:rsidRDefault="00900378" w:rsidP="00F53B1F">
            <w:pPr>
              <w:pStyle w:val="Nagwek3"/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  <w:r w:rsidRPr="00900378">
              <w:rPr>
                <w:rStyle w:val="Numerstrony"/>
                <w:rFonts w:ascii="Tahoma" w:hAnsi="Tahoma" w:cs="Tahoma"/>
                <w:sz w:val="22"/>
                <w:szCs w:val="22"/>
              </w:rPr>
              <w:t>Inwestor</w:t>
            </w:r>
          </w:p>
        </w:tc>
        <w:tc>
          <w:tcPr>
            <w:tcW w:w="8058" w:type="dxa"/>
            <w:gridSpan w:val="4"/>
            <w:tcBorders>
              <w:left w:val="nil"/>
            </w:tcBorders>
          </w:tcPr>
          <w:p w:rsidR="00900378" w:rsidRPr="00900378" w:rsidRDefault="00900378" w:rsidP="00F53B1F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Instytut Oceanologii PAN w Sopocie </w:t>
            </w:r>
          </w:p>
          <w:p w:rsidR="00900378" w:rsidRPr="00900378" w:rsidRDefault="00900378" w:rsidP="00F53B1F">
            <w:pPr>
              <w:spacing w:after="0" w:line="240" w:lineRule="auto"/>
              <w:jc w:val="center"/>
              <w:rPr>
                <w:rStyle w:val="apple-style-span"/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 </w:t>
            </w:r>
            <w:r w:rsidRPr="00900378">
              <w:rPr>
                <w:rStyle w:val="apple-style-span"/>
                <w:rFonts w:ascii="Tahoma" w:hAnsi="Tahoma" w:cs="Tahoma"/>
              </w:rPr>
              <w:t>Powstańców Warszawy 55, 81-712 Sopot, Poland, P.O. Box 148</w:t>
            </w:r>
            <w:r w:rsidRPr="00900378">
              <w:rPr>
                <w:rFonts w:ascii="Tahoma" w:hAnsi="Tahoma" w:cs="Tahoma"/>
              </w:rPr>
              <w:br/>
            </w:r>
            <w:r w:rsidRPr="00900378">
              <w:rPr>
                <w:rStyle w:val="apple-style-span"/>
                <w:rFonts w:ascii="Tahoma" w:hAnsi="Tahoma" w:cs="Tahoma"/>
              </w:rPr>
              <w:t>Telefon: (+48 58) 551 72 81, (+48 58) 73 11 600   Fax: (+48 58) 551 21 30</w:t>
            </w:r>
            <w:r w:rsidRPr="00900378">
              <w:rPr>
                <w:rFonts w:ascii="Tahoma" w:hAnsi="Tahoma" w:cs="Tahoma"/>
              </w:rPr>
              <w:br/>
            </w:r>
            <w:r w:rsidRPr="00900378">
              <w:rPr>
                <w:rStyle w:val="apple-style-span"/>
                <w:rFonts w:ascii="Tahoma" w:hAnsi="Tahoma" w:cs="Tahoma"/>
              </w:rPr>
              <w:t>e-mail:</w:t>
            </w:r>
            <w:r w:rsidRPr="00900378">
              <w:rPr>
                <w:rStyle w:val="apple-converted-space"/>
                <w:rFonts w:ascii="Tahoma" w:hAnsi="Tahoma" w:cs="Tahoma"/>
              </w:rPr>
              <w:t> </w:t>
            </w:r>
            <w:hyperlink r:id="rId9" w:history="1">
              <w:r w:rsidRPr="00900378">
                <w:rPr>
                  <w:rStyle w:val="Hipercze"/>
                  <w:rFonts w:ascii="Tahoma" w:hAnsi="Tahoma" w:cs="Tahoma"/>
                </w:rPr>
                <w:t>office@iopan.gda.pl</w:t>
              </w:r>
            </w:hyperlink>
          </w:p>
          <w:p w:rsidR="00900378" w:rsidRPr="00900378" w:rsidRDefault="00900378" w:rsidP="00F53B1F">
            <w:pPr>
              <w:rPr>
                <w:rFonts w:ascii="Tahoma" w:hAnsi="Tahoma" w:cs="Tahoma"/>
              </w:rPr>
            </w:pPr>
          </w:p>
        </w:tc>
      </w:tr>
      <w:tr w:rsidR="00900378" w:rsidRPr="00900378" w:rsidTr="00F53B1F">
        <w:trPr>
          <w:trHeight w:val="1011"/>
        </w:trPr>
        <w:tc>
          <w:tcPr>
            <w:tcW w:w="1548" w:type="dxa"/>
            <w:tcBorders>
              <w:top w:val="nil"/>
            </w:tcBorders>
          </w:tcPr>
          <w:p w:rsidR="00900378" w:rsidRPr="00900378" w:rsidRDefault="00900378" w:rsidP="00F53B1F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Inwestycja</w:t>
            </w:r>
          </w:p>
        </w:tc>
        <w:tc>
          <w:tcPr>
            <w:tcW w:w="8058" w:type="dxa"/>
            <w:gridSpan w:val="4"/>
          </w:tcPr>
          <w:p w:rsidR="00900378" w:rsidRPr="00900378" w:rsidRDefault="00900378" w:rsidP="00900378">
            <w:pPr>
              <w:spacing w:after="0" w:line="240" w:lineRule="auto"/>
              <w:ind w:right="-669"/>
              <w:rPr>
                <w:rFonts w:ascii="Tahoma" w:hAnsi="Tahoma" w:cs="Tahoma"/>
                <w:bCs/>
                <w:color w:val="000000"/>
              </w:rPr>
            </w:pPr>
            <w:r w:rsidRPr="00900378">
              <w:rPr>
                <w:rFonts w:ascii="Tahoma" w:hAnsi="Tahoma" w:cs="Tahoma"/>
                <w:bCs/>
                <w:color w:val="000000"/>
              </w:rPr>
              <w:t xml:space="preserve">MODERNIZACJI INSTALACJI CENTRALNEGO OGRZEWANIA </w:t>
            </w:r>
          </w:p>
          <w:p w:rsidR="00900378" w:rsidRPr="00900378" w:rsidRDefault="00900378" w:rsidP="00900378">
            <w:pPr>
              <w:spacing w:after="0" w:line="240" w:lineRule="auto"/>
              <w:ind w:right="-669"/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  <w:bCs/>
                <w:color w:val="000000"/>
              </w:rPr>
              <w:t>BUDYNKU „A” INSTYTUTU OCEANOLOGII POLSKIEJ AKADEMII NAUK W SOPOCIE</w:t>
            </w:r>
          </w:p>
        </w:tc>
      </w:tr>
      <w:tr w:rsidR="00900378" w:rsidRPr="00900378" w:rsidTr="00F53B1F">
        <w:tc>
          <w:tcPr>
            <w:tcW w:w="1548" w:type="dxa"/>
          </w:tcPr>
          <w:p w:rsidR="00900378" w:rsidRPr="00900378" w:rsidRDefault="00900378" w:rsidP="00F53B1F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Nr projektu</w:t>
            </w:r>
          </w:p>
          <w:p w:rsidR="00900378" w:rsidRPr="00900378" w:rsidRDefault="00900378" w:rsidP="00F53B1F">
            <w:pPr>
              <w:rPr>
                <w:rFonts w:ascii="Tahoma" w:hAnsi="Tahoma" w:cs="Tahoma"/>
              </w:rPr>
            </w:pPr>
          </w:p>
        </w:tc>
        <w:tc>
          <w:tcPr>
            <w:tcW w:w="8058" w:type="dxa"/>
            <w:gridSpan w:val="4"/>
          </w:tcPr>
          <w:p w:rsidR="00900378" w:rsidRPr="00900378" w:rsidRDefault="00900378" w:rsidP="00F53B1F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Nr 2/2011</w:t>
            </w:r>
          </w:p>
          <w:p w:rsidR="00900378" w:rsidRPr="00900378" w:rsidRDefault="00900378" w:rsidP="00F53B1F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 </w:t>
            </w:r>
          </w:p>
        </w:tc>
      </w:tr>
      <w:tr w:rsidR="00900378" w:rsidRPr="00900378" w:rsidTr="00F53B1F">
        <w:tc>
          <w:tcPr>
            <w:tcW w:w="1548" w:type="dxa"/>
          </w:tcPr>
          <w:p w:rsidR="00900378" w:rsidRPr="00900378" w:rsidRDefault="00900378" w:rsidP="00F53B1F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 Tytuł projektu</w:t>
            </w:r>
          </w:p>
        </w:tc>
        <w:tc>
          <w:tcPr>
            <w:tcW w:w="8058" w:type="dxa"/>
            <w:gridSpan w:val="4"/>
          </w:tcPr>
          <w:p w:rsidR="00900378" w:rsidRPr="00900378" w:rsidRDefault="00900378" w:rsidP="009003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Cs/>
                <w:color w:val="000000"/>
              </w:rPr>
            </w:pPr>
            <w:r w:rsidRPr="00900378">
              <w:rPr>
                <w:rFonts w:ascii="Tahoma" w:hAnsi="Tahoma" w:cs="Tahoma"/>
              </w:rPr>
              <w:t xml:space="preserve"> </w:t>
            </w:r>
            <w:r w:rsidRPr="00900378">
              <w:rPr>
                <w:rFonts w:ascii="Tahoma" w:hAnsi="Tahoma" w:cs="Tahoma"/>
                <w:bCs/>
                <w:color w:val="000000"/>
              </w:rPr>
              <w:t>MODERNIZACJI INSTALACJI CENTRALNEGO OGRZEWANIA BUDYNKU „A” INSTYTUTU OCEANOLOGII POLSKIEJ AKADEMII NAUK W SOPOCIE</w:t>
            </w:r>
          </w:p>
        </w:tc>
      </w:tr>
      <w:tr w:rsidR="00900378" w:rsidRPr="00900378" w:rsidTr="00F53B1F">
        <w:tc>
          <w:tcPr>
            <w:tcW w:w="1548" w:type="dxa"/>
          </w:tcPr>
          <w:p w:rsidR="00900378" w:rsidRPr="00900378" w:rsidRDefault="00900378" w:rsidP="00F53B1F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Stadium</w:t>
            </w:r>
          </w:p>
        </w:tc>
        <w:tc>
          <w:tcPr>
            <w:tcW w:w="8058" w:type="dxa"/>
            <w:gridSpan w:val="4"/>
          </w:tcPr>
          <w:p w:rsidR="00900378" w:rsidRPr="00900378" w:rsidRDefault="00900378" w:rsidP="00F53B1F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Projekt  budowlany </w:t>
            </w:r>
          </w:p>
        </w:tc>
      </w:tr>
      <w:tr w:rsidR="00900378" w:rsidRPr="00900378" w:rsidTr="00F53B1F">
        <w:tc>
          <w:tcPr>
            <w:tcW w:w="1548" w:type="dxa"/>
          </w:tcPr>
          <w:p w:rsidR="00900378" w:rsidRPr="00900378" w:rsidRDefault="00900378" w:rsidP="00F53B1F">
            <w:pPr>
              <w:spacing w:after="0" w:line="360" w:lineRule="auto"/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Funkcja</w:t>
            </w:r>
          </w:p>
          <w:p w:rsidR="00900378" w:rsidRPr="00900378" w:rsidRDefault="00900378" w:rsidP="00F53B1F">
            <w:pPr>
              <w:spacing w:after="0" w:line="360" w:lineRule="auto"/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Kierownik Projektu</w:t>
            </w:r>
          </w:p>
          <w:p w:rsidR="00900378" w:rsidRPr="00900378" w:rsidRDefault="00900378" w:rsidP="00F53B1F">
            <w:pPr>
              <w:spacing w:after="0" w:line="360" w:lineRule="auto"/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Opracował</w:t>
            </w:r>
          </w:p>
          <w:p w:rsidR="00900378" w:rsidRPr="00900378" w:rsidRDefault="00900378" w:rsidP="00F53B1F">
            <w:pPr>
              <w:spacing w:after="0" w:line="360" w:lineRule="auto"/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Projektował </w:t>
            </w:r>
          </w:p>
          <w:p w:rsidR="00900378" w:rsidRPr="00900378" w:rsidRDefault="00900378" w:rsidP="00F53B1F">
            <w:pPr>
              <w:rPr>
                <w:rFonts w:ascii="Tahoma" w:hAnsi="Tahoma" w:cs="Tahoma"/>
              </w:rPr>
            </w:pPr>
          </w:p>
        </w:tc>
        <w:tc>
          <w:tcPr>
            <w:tcW w:w="1800" w:type="dxa"/>
          </w:tcPr>
          <w:p w:rsidR="00900378" w:rsidRPr="00900378" w:rsidRDefault="00900378" w:rsidP="00F53B1F">
            <w:pPr>
              <w:spacing w:after="0" w:line="240" w:lineRule="auto"/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      Zakres   Opracowania</w:t>
            </w:r>
          </w:p>
          <w:p w:rsidR="00900378" w:rsidRPr="00900378" w:rsidRDefault="00900378" w:rsidP="00F53B1F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Prowadzący</w:t>
            </w:r>
          </w:p>
          <w:p w:rsidR="00900378" w:rsidRPr="00900378" w:rsidRDefault="00900378" w:rsidP="00F53B1F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Projektant</w:t>
            </w:r>
          </w:p>
          <w:p w:rsidR="00900378" w:rsidRPr="00900378" w:rsidRDefault="00900378" w:rsidP="00F53B1F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Projektant</w:t>
            </w:r>
          </w:p>
        </w:tc>
        <w:tc>
          <w:tcPr>
            <w:tcW w:w="2997" w:type="dxa"/>
          </w:tcPr>
          <w:p w:rsidR="00900378" w:rsidRPr="00900378" w:rsidRDefault="00900378" w:rsidP="00F53B1F">
            <w:pPr>
              <w:spacing w:after="0" w:line="240" w:lineRule="auto"/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   Imię  i  nazwisko</w:t>
            </w:r>
          </w:p>
          <w:p w:rsidR="00900378" w:rsidRPr="00900378" w:rsidRDefault="00900378" w:rsidP="00F53B1F">
            <w:pPr>
              <w:spacing w:after="0" w:line="240" w:lineRule="auto"/>
              <w:rPr>
                <w:rFonts w:ascii="Tahoma" w:hAnsi="Tahoma" w:cs="Tahoma"/>
              </w:rPr>
            </w:pPr>
          </w:p>
          <w:p w:rsidR="00900378" w:rsidRPr="00900378" w:rsidRDefault="00900378" w:rsidP="00F53B1F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mgr inż. Tomasz Mania</w:t>
            </w:r>
          </w:p>
          <w:p w:rsidR="00900378" w:rsidRPr="00900378" w:rsidRDefault="00900378" w:rsidP="00F53B1F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mgr inż. Tomasz Mania </w:t>
            </w:r>
          </w:p>
          <w:p w:rsidR="00900378" w:rsidRPr="00900378" w:rsidRDefault="00900378" w:rsidP="00F53B1F">
            <w:pPr>
              <w:rPr>
                <w:rFonts w:ascii="Tahoma" w:hAnsi="Tahoma" w:cs="Tahoma"/>
              </w:rPr>
            </w:pPr>
          </w:p>
        </w:tc>
        <w:tc>
          <w:tcPr>
            <w:tcW w:w="2043" w:type="dxa"/>
          </w:tcPr>
          <w:p w:rsidR="00900378" w:rsidRPr="00900378" w:rsidRDefault="00900378" w:rsidP="00F53B1F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    Specjalność i numer  uprawnień  </w:t>
            </w:r>
          </w:p>
          <w:p w:rsidR="00900378" w:rsidRPr="00900378" w:rsidRDefault="00900378" w:rsidP="00F53B1F">
            <w:pPr>
              <w:jc w:val="center"/>
              <w:rPr>
                <w:rFonts w:ascii="Tahoma" w:hAnsi="Tahoma" w:cs="Tahoma"/>
              </w:rPr>
            </w:pPr>
          </w:p>
          <w:p w:rsidR="00900378" w:rsidRPr="00900378" w:rsidRDefault="00900378" w:rsidP="00F53B1F">
            <w:pPr>
              <w:jc w:val="center"/>
              <w:rPr>
                <w:rFonts w:ascii="Tahoma" w:hAnsi="Tahoma" w:cs="Tahoma"/>
              </w:rPr>
            </w:pPr>
          </w:p>
          <w:p w:rsidR="00900378" w:rsidRPr="00900378" w:rsidRDefault="00900378" w:rsidP="00F53B1F">
            <w:pPr>
              <w:rPr>
                <w:rFonts w:ascii="Tahoma" w:hAnsi="Tahoma" w:cs="Tahoma"/>
              </w:rPr>
            </w:pPr>
          </w:p>
          <w:p w:rsidR="00900378" w:rsidRPr="00900378" w:rsidRDefault="00900378" w:rsidP="00F53B1F">
            <w:pPr>
              <w:jc w:val="center"/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218" w:type="dxa"/>
          </w:tcPr>
          <w:p w:rsidR="00900378" w:rsidRPr="00900378" w:rsidRDefault="00900378" w:rsidP="00F53B1F">
            <w:pPr>
              <w:rPr>
                <w:rFonts w:ascii="Tahoma" w:hAnsi="Tahoma" w:cs="Tahoma"/>
              </w:rPr>
            </w:pPr>
            <w:r w:rsidRPr="00900378">
              <w:rPr>
                <w:rFonts w:ascii="Tahoma" w:hAnsi="Tahoma" w:cs="Tahoma"/>
              </w:rPr>
              <w:t>Data i  podpis</w:t>
            </w:r>
          </w:p>
        </w:tc>
      </w:tr>
    </w:tbl>
    <w:p w:rsidR="00900378" w:rsidRPr="00E265B7" w:rsidRDefault="00900378" w:rsidP="00900378">
      <w:pPr>
        <w:rPr>
          <w:lang w:val="en-US"/>
        </w:rPr>
      </w:pPr>
    </w:p>
    <w:p w:rsidR="00900378" w:rsidRPr="00E265B7" w:rsidRDefault="00900378" w:rsidP="00900378">
      <w:pPr>
        <w:rPr>
          <w:lang w:val="en-US"/>
        </w:rPr>
      </w:pPr>
    </w:p>
    <w:p w:rsidR="00900378" w:rsidRPr="00F85610" w:rsidRDefault="00900378" w:rsidP="00900378">
      <w:r>
        <w:rPr>
          <w:b/>
          <w:sz w:val="52"/>
          <w:szCs w:val="52"/>
        </w:rPr>
        <w:t xml:space="preserve"> </w:t>
      </w:r>
    </w:p>
    <w:p w:rsidR="00DE7DB7" w:rsidRPr="00684128" w:rsidRDefault="00900378" w:rsidP="00DE7D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 </w:t>
      </w:r>
    </w:p>
    <w:p w:rsidR="00CB1558" w:rsidRPr="00900378" w:rsidRDefault="00900378" w:rsidP="009003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</w:t>
      </w:r>
    </w:p>
    <w:p w:rsidR="00DE7DB7" w:rsidRPr="00900378" w:rsidRDefault="00DE7DB7" w:rsidP="00DE7DB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DE7DB7" w:rsidRPr="00900378" w:rsidRDefault="00DE7DB7" w:rsidP="003E6234">
      <w:p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>Spis zawarto</w:t>
      </w:r>
      <w:r w:rsidRPr="00900378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00378">
        <w:rPr>
          <w:rFonts w:ascii="Tahoma" w:hAnsi="Tahoma" w:cs="Tahoma"/>
          <w:color w:val="000000"/>
          <w:sz w:val="24"/>
          <w:szCs w:val="24"/>
        </w:rPr>
        <w:t>ci projektu:</w:t>
      </w:r>
    </w:p>
    <w:p w:rsidR="00CB1558" w:rsidRPr="00900378" w:rsidRDefault="00CB1558" w:rsidP="003E6234">
      <w:p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</w:p>
    <w:p w:rsidR="00DE7DB7" w:rsidRPr="00900378" w:rsidRDefault="00DE7DB7" w:rsidP="003E6234">
      <w:p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>I. OPIS TECHNICZNY</w:t>
      </w:r>
    </w:p>
    <w:p w:rsidR="00DE7DB7" w:rsidRPr="00900378" w:rsidRDefault="00917CA1" w:rsidP="003E6234">
      <w:pPr>
        <w:autoSpaceDE w:val="0"/>
        <w:autoSpaceDN w:val="0"/>
        <w:adjustRightInd w:val="0"/>
        <w:spacing w:after="0"/>
        <w:ind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>1.Temat</w:t>
      </w:r>
    </w:p>
    <w:p w:rsidR="00DE7DB7" w:rsidRPr="00900378" w:rsidRDefault="00DE7DB7" w:rsidP="003E6234">
      <w:pPr>
        <w:autoSpaceDE w:val="0"/>
        <w:autoSpaceDN w:val="0"/>
        <w:adjustRightInd w:val="0"/>
        <w:spacing w:after="0"/>
        <w:ind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 xml:space="preserve">2. Podstawa opracowania </w:t>
      </w:r>
    </w:p>
    <w:p w:rsidR="00DE7DB7" w:rsidRPr="00900378" w:rsidRDefault="00DE7DB7" w:rsidP="003E6234">
      <w:pPr>
        <w:autoSpaceDE w:val="0"/>
        <w:autoSpaceDN w:val="0"/>
        <w:adjustRightInd w:val="0"/>
        <w:spacing w:after="0"/>
        <w:ind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 xml:space="preserve">3. Przedmiot, cel i zakres projektu </w:t>
      </w:r>
    </w:p>
    <w:p w:rsidR="00DE7DB7" w:rsidRPr="00900378" w:rsidRDefault="00DE7DB7" w:rsidP="003E6234">
      <w:pPr>
        <w:autoSpaceDE w:val="0"/>
        <w:autoSpaceDN w:val="0"/>
        <w:adjustRightInd w:val="0"/>
        <w:spacing w:after="0"/>
        <w:ind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 xml:space="preserve">4. </w:t>
      </w:r>
      <w:r w:rsidR="008B6545" w:rsidRPr="00900378">
        <w:rPr>
          <w:rFonts w:ascii="Tahoma" w:hAnsi="Tahoma" w:cs="Tahoma"/>
          <w:color w:val="000000"/>
          <w:sz w:val="24"/>
          <w:szCs w:val="24"/>
        </w:rPr>
        <w:t>Stan istniejący</w:t>
      </w:r>
      <w:r w:rsidRPr="00900378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DE7DB7" w:rsidRPr="00900378" w:rsidRDefault="00DE7DB7" w:rsidP="003E6234">
      <w:pPr>
        <w:autoSpaceDE w:val="0"/>
        <w:autoSpaceDN w:val="0"/>
        <w:adjustRightInd w:val="0"/>
        <w:spacing w:after="0"/>
        <w:ind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>5. Straty ciepła pomieszcze</w:t>
      </w:r>
      <w:r w:rsidRPr="00900378">
        <w:rPr>
          <w:rFonts w:ascii="Tahoma" w:eastAsia="TimesNewRoman" w:hAnsi="Tahoma" w:cs="Tahoma"/>
          <w:color w:val="000000"/>
          <w:sz w:val="24"/>
          <w:szCs w:val="24"/>
        </w:rPr>
        <w:t xml:space="preserve">ń </w:t>
      </w:r>
    </w:p>
    <w:p w:rsidR="00DE7DB7" w:rsidRPr="00900378" w:rsidRDefault="00DE7DB7" w:rsidP="003E6234">
      <w:pPr>
        <w:autoSpaceDE w:val="0"/>
        <w:autoSpaceDN w:val="0"/>
        <w:adjustRightInd w:val="0"/>
        <w:spacing w:after="0"/>
        <w:ind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 xml:space="preserve">6. Instalacja centralnego ogrzewania </w:t>
      </w:r>
    </w:p>
    <w:p w:rsidR="00DE7DB7" w:rsidRPr="00900378" w:rsidRDefault="00DE7DB7" w:rsidP="003E6234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 xml:space="preserve">6.1. Informacje ogólne </w:t>
      </w:r>
    </w:p>
    <w:p w:rsidR="00DE7DB7" w:rsidRPr="00900378" w:rsidRDefault="00DE7DB7" w:rsidP="003E6234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>6.2. Rozwi</w:t>
      </w:r>
      <w:r w:rsidRPr="00900378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900378">
        <w:rPr>
          <w:rFonts w:ascii="Tahoma" w:hAnsi="Tahoma" w:cs="Tahoma"/>
          <w:color w:val="000000"/>
          <w:sz w:val="24"/>
          <w:szCs w:val="24"/>
        </w:rPr>
        <w:t xml:space="preserve">zania projektowe </w:t>
      </w:r>
    </w:p>
    <w:p w:rsidR="00DE7DB7" w:rsidRPr="00900378" w:rsidRDefault="00DE7DB7" w:rsidP="003E6234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 xml:space="preserve">6.2.1 Instalacja centralnego ogrzewania </w:t>
      </w:r>
    </w:p>
    <w:p w:rsidR="00917CA1" w:rsidRPr="00900378" w:rsidRDefault="00DE7DB7" w:rsidP="003E6234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>6.3 Warunki techniczne monta</w:t>
      </w:r>
      <w:r w:rsidR="00917CA1" w:rsidRPr="00900378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00378">
        <w:rPr>
          <w:rFonts w:ascii="Tahoma" w:hAnsi="Tahoma" w:cs="Tahoma"/>
          <w:color w:val="000000"/>
          <w:sz w:val="24"/>
          <w:szCs w:val="24"/>
        </w:rPr>
        <w:t xml:space="preserve">u </w:t>
      </w:r>
    </w:p>
    <w:p w:rsidR="00917CA1" w:rsidRPr="00900378" w:rsidRDefault="00DE7DB7" w:rsidP="003E6234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>6.4. Próba szczelno</w:t>
      </w:r>
      <w:r w:rsidRPr="00900378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00378">
        <w:rPr>
          <w:rFonts w:ascii="Tahoma" w:hAnsi="Tahoma" w:cs="Tahoma"/>
          <w:color w:val="000000"/>
          <w:sz w:val="24"/>
          <w:szCs w:val="24"/>
        </w:rPr>
        <w:t xml:space="preserve">ci </w:t>
      </w:r>
    </w:p>
    <w:p w:rsidR="00DE7DB7" w:rsidRPr="00900378" w:rsidRDefault="00DE7DB7" w:rsidP="003E6234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 xml:space="preserve">6.5. Zabezpieczenie antykorozyjne </w:t>
      </w:r>
    </w:p>
    <w:p w:rsidR="00DE7DB7" w:rsidRPr="00900378" w:rsidRDefault="00DE7DB7" w:rsidP="003E6234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 xml:space="preserve">6.6. Izolacja termiczna </w:t>
      </w:r>
    </w:p>
    <w:p w:rsidR="00DE7DB7" w:rsidRPr="00900378" w:rsidRDefault="00DE7DB7" w:rsidP="003E6234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 xml:space="preserve">6.7. Zakres prac </w:t>
      </w:r>
    </w:p>
    <w:p w:rsidR="00DE7DB7" w:rsidRPr="00900378" w:rsidRDefault="00DE7DB7" w:rsidP="003E6234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>6.8. Uwagi ko</w:t>
      </w:r>
      <w:r w:rsidRPr="00900378">
        <w:rPr>
          <w:rFonts w:ascii="Tahoma" w:eastAsia="TimesNewRoman" w:hAnsi="Tahoma" w:cs="Tahoma"/>
          <w:color w:val="000000"/>
          <w:sz w:val="24"/>
          <w:szCs w:val="24"/>
        </w:rPr>
        <w:t>ń</w:t>
      </w:r>
      <w:r w:rsidRPr="00900378">
        <w:rPr>
          <w:rFonts w:ascii="Tahoma" w:hAnsi="Tahoma" w:cs="Tahoma"/>
          <w:color w:val="000000"/>
          <w:sz w:val="24"/>
          <w:szCs w:val="24"/>
        </w:rPr>
        <w:t>cowe</w:t>
      </w:r>
    </w:p>
    <w:p w:rsidR="004E2A86" w:rsidRDefault="004E2A86" w:rsidP="003E6234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>6.9 Z</w:t>
      </w:r>
      <w:r w:rsidR="003E6234">
        <w:rPr>
          <w:rFonts w:ascii="Tahoma" w:hAnsi="Tahoma" w:cs="Tahoma"/>
          <w:color w:val="000000"/>
          <w:sz w:val="24"/>
          <w:szCs w:val="24"/>
        </w:rPr>
        <w:t>estawienie grzejników</w:t>
      </w:r>
    </w:p>
    <w:p w:rsidR="003E6234" w:rsidRPr="003E6234" w:rsidRDefault="003E6234" w:rsidP="003E6234">
      <w:pPr>
        <w:autoSpaceDE w:val="0"/>
        <w:autoSpaceDN w:val="0"/>
        <w:adjustRightInd w:val="0"/>
        <w:spacing w:after="0"/>
        <w:ind w:firstLine="709"/>
        <w:rPr>
          <w:rFonts w:ascii="Tahoma" w:hAnsi="Tahoma" w:cs="Tahoma"/>
          <w:color w:val="000000"/>
          <w:sz w:val="24"/>
          <w:szCs w:val="24"/>
        </w:rPr>
      </w:pPr>
      <w:r w:rsidRPr="003E6234">
        <w:rPr>
          <w:rFonts w:ascii="Tahoma" w:hAnsi="Tahoma" w:cs="Tahoma"/>
          <w:color w:val="000000"/>
          <w:sz w:val="24"/>
          <w:szCs w:val="24"/>
        </w:rPr>
        <w:t xml:space="preserve">7.  </w:t>
      </w:r>
      <w:r w:rsidRPr="003E6234">
        <w:rPr>
          <w:rFonts w:ascii="Tahoma" w:eastAsia="ComicSansMS" w:hAnsi="Tahoma" w:cs="Tahoma"/>
          <w:sz w:val="24"/>
          <w:szCs w:val="24"/>
        </w:rPr>
        <w:t xml:space="preserve">Odbiór robot </w:t>
      </w:r>
    </w:p>
    <w:p w:rsidR="003E6234" w:rsidRPr="003E6234" w:rsidRDefault="003E6234" w:rsidP="003E6234">
      <w:pPr>
        <w:autoSpaceDE w:val="0"/>
        <w:autoSpaceDN w:val="0"/>
        <w:adjustRightInd w:val="0"/>
        <w:spacing w:after="0"/>
        <w:ind w:firstLine="709"/>
        <w:rPr>
          <w:rFonts w:ascii="Tahoma" w:hAnsi="Tahoma" w:cs="Tahoma"/>
          <w:color w:val="000000"/>
          <w:sz w:val="24"/>
          <w:szCs w:val="24"/>
        </w:rPr>
      </w:pPr>
      <w:r w:rsidRPr="003E6234">
        <w:rPr>
          <w:rFonts w:ascii="Tahoma" w:hAnsi="Tahoma" w:cs="Tahoma"/>
          <w:color w:val="000000"/>
          <w:sz w:val="24"/>
          <w:szCs w:val="24"/>
        </w:rPr>
        <w:t xml:space="preserve">8.  </w:t>
      </w:r>
      <w:r w:rsidRPr="003E6234">
        <w:rPr>
          <w:rFonts w:ascii="Tahoma" w:eastAsia="ComicSansMS" w:hAnsi="Tahoma" w:cs="Tahoma"/>
          <w:sz w:val="24"/>
          <w:szCs w:val="24"/>
        </w:rPr>
        <w:t>Normy i założenia techniczne do obliczeń</w:t>
      </w:r>
    </w:p>
    <w:p w:rsidR="003E6234" w:rsidRPr="003E6234" w:rsidRDefault="003E6234" w:rsidP="003E6234">
      <w:pPr>
        <w:autoSpaceDE w:val="0"/>
        <w:autoSpaceDN w:val="0"/>
        <w:adjustRightInd w:val="0"/>
        <w:spacing w:after="0"/>
        <w:ind w:firstLine="709"/>
        <w:rPr>
          <w:rFonts w:ascii="Tahoma" w:hAnsi="Tahoma" w:cs="Tahoma"/>
          <w:color w:val="000000"/>
          <w:sz w:val="24"/>
          <w:szCs w:val="24"/>
        </w:rPr>
      </w:pPr>
      <w:r w:rsidRPr="003E6234">
        <w:rPr>
          <w:rFonts w:ascii="Tahoma" w:hAnsi="Tahoma" w:cs="Tahoma"/>
          <w:color w:val="000000"/>
          <w:sz w:val="24"/>
          <w:szCs w:val="24"/>
        </w:rPr>
        <w:t xml:space="preserve">9.  </w:t>
      </w:r>
      <w:r w:rsidRPr="003E6234">
        <w:rPr>
          <w:rFonts w:ascii="Tahoma" w:hAnsi="Tahoma" w:cs="Tahoma"/>
          <w:bCs/>
          <w:sz w:val="24"/>
          <w:szCs w:val="24"/>
        </w:rPr>
        <w:t>Wymagania ochrony środowiska</w:t>
      </w:r>
    </w:p>
    <w:p w:rsidR="003E6234" w:rsidRPr="003E6234" w:rsidRDefault="003E6234" w:rsidP="003E6234">
      <w:pPr>
        <w:autoSpaceDE w:val="0"/>
        <w:autoSpaceDN w:val="0"/>
        <w:adjustRightInd w:val="0"/>
        <w:spacing w:after="0"/>
        <w:ind w:firstLine="709"/>
        <w:rPr>
          <w:rFonts w:ascii="Tahoma" w:hAnsi="Tahoma" w:cs="Tahoma"/>
          <w:color w:val="000000"/>
          <w:sz w:val="24"/>
          <w:szCs w:val="24"/>
        </w:rPr>
      </w:pPr>
      <w:r w:rsidRPr="003E6234">
        <w:rPr>
          <w:rFonts w:ascii="Tahoma" w:hAnsi="Tahoma" w:cs="Tahoma"/>
          <w:color w:val="000000"/>
          <w:sz w:val="24"/>
          <w:szCs w:val="24"/>
        </w:rPr>
        <w:t>10.</w:t>
      </w:r>
      <w:r w:rsidRPr="003E6234">
        <w:rPr>
          <w:rFonts w:ascii="Tahoma" w:hAnsi="Tahoma" w:cs="Tahoma"/>
          <w:bCs/>
          <w:sz w:val="24"/>
          <w:szCs w:val="24"/>
        </w:rPr>
        <w:t xml:space="preserve"> Informacja dotycząca bezpieczeństwa i ochrony zdrowia</w:t>
      </w:r>
    </w:p>
    <w:p w:rsidR="00DE7DB7" w:rsidRPr="00900378" w:rsidRDefault="00DE7DB7" w:rsidP="003E6234">
      <w:p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 xml:space="preserve">II. </w:t>
      </w:r>
      <w:r w:rsidR="00F2278B" w:rsidRPr="00900378">
        <w:rPr>
          <w:rFonts w:ascii="Tahoma" w:hAnsi="Tahoma" w:cs="Tahoma"/>
          <w:color w:val="000000"/>
          <w:sz w:val="24"/>
          <w:szCs w:val="24"/>
        </w:rPr>
        <w:t>ZAŁĄCZNIKI</w:t>
      </w:r>
    </w:p>
    <w:p w:rsidR="00DE7DB7" w:rsidRPr="00900378" w:rsidRDefault="00DE7DB7" w:rsidP="003E6234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>1. O</w:t>
      </w:r>
      <w:r w:rsidRPr="00900378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900378">
        <w:rPr>
          <w:rFonts w:ascii="Tahoma" w:hAnsi="Tahoma" w:cs="Tahoma"/>
          <w:color w:val="000000"/>
          <w:sz w:val="24"/>
          <w:szCs w:val="24"/>
        </w:rPr>
        <w:t>wiadczenia projektantów</w:t>
      </w:r>
    </w:p>
    <w:p w:rsidR="00DE7DB7" w:rsidRPr="00900378" w:rsidRDefault="00DE7DB7" w:rsidP="003E6234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>2. Uprawnienia projektantów</w:t>
      </w:r>
    </w:p>
    <w:p w:rsidR="00DE7DB7" w:rsidRPr="00900378" w:rsidRDefault="00DE7DB7" w:rsidP="003E6234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>3. Przynale</w:t>
      </w:r>
      <w:r w:rsidR="00917CA1" w:rsidRPr="00900378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00378">
        <w:rPr>
          <w:rFonts w:ascii="Tahoma" w:hAnsi="Tahoma" w:cs="Tahoma"/>
          <w:color w:val="000000"/>
          <w:sz w:val="24"/>
          <w:szCs w:val="24"/>
        </w:rPr>
        <w:t>no</w:t>
      </w:r>
      <w:r w:rsidRPr="00900378">
        <w:rPr>
          <w:rFonts w:ascii="Tahoma" w:eastAsia="TimesNewRoman" w:hAnsi="Tahoma" w:cs="Tahoma"/>
          <w:color w:val="000000"/>
          <w:sz w:val="24"/>
          <w:szCs w:val="24"/>
        </w:rPr>
        <w:t xml:space="preserve">ść </w:t>
      </w:r>
      <w:r w:rsidRPr="00900378">
        <w:rPr>
          <w:rFonts w:ascii="Tahoma" w:hAnsi="Tahoma" w:cs="Tahoma"/>
          <w:color w:val="000000"/>
          <w:sz w:val="24"/>
          <w:szCs w:val="24"/>
        </w:rPr>
        <w:t>do Izby In</w:t>
      </w:r>
      <w:r w:rsidR="00917CA1" w:rsidRPr="00900378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900378">
        <w:rPr>
          <w:rFonts w:ascii="Tahoma" w:hAnsi="Tahoma" w:cs="Tahoma"/>
          <w:color w:val="000000"/>
          <w:sz w:val="24"/>
          <w:szCs w:val="24"/>
        </w:rPr>
        <w:t>ynierów</w:t>
      </w:r>
    </w:p>
    <w:p w:rsidR="00DE7DB7" w:rsidRPr="00900378" w:rsidRDefault="00917CA1" w:rsidP="003E6234">
      <w:p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>III. CZĘŚĆ RYSUNKOWA</w:t>
      </w:r>
      <w:r w:rsidR="00DE7DB7" w:rsidRPr="00900378">
        <w:rPr>
          <w:rFonts w:ascii="Tahoma" w:hAnsi="Tahoma" w:cs="Tahoma"/>
          <w:color w:val="000000"/>
          <w:sz w:val="24"/>
          <w:szCs w:val="24"/>
        </w:rPr>
        <w:t>:</w:t>
      </w:r>
    </w:p>
    <w:p w:rsidR="00DE7DB7" w:rsidRPr="00900378" w:rsidRDefault="0040618E" w:rsidP="003E6234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>A-1   Rzut parteru– instalacja C.O.</w:t>
      </w:r>
      <w:r w:rsidR="00900378">
        <w:rPr>
          <w:rFonts w:ascii="Tahoma" w:hAnsi="Tahoma" w:cs="Tahoma"/>
          <w:color w:val="000000"/>
          <w:sz w:val="24"/>
          <w:szCs w:val="24"/>
        </w:rPr>
        <w:tab/>
      </w:r>
      <w:r w:rsidR="00900378">
        <w:rPr>
          <w:rFonts w:ascii="Tahoma" w:hAnsi="Tahoma" w:cs="Tahoma"/>
          <w:color w:val="000000"/>
          <w:sz w:val="24"/>
          <w:szCs w:val="24"/>
        </w:rPr>
        <w:tab/>
      </w:r>
      <w:r w:rsidR="00900378">
        <w:rPr>
          <w:rFonts w:ascii="Tahoma" w:hAnsi="Tahoma" w:cs="Tahoma"/>
          <w:color w:val="000000"/>
          <w:sz w:val="24"/>
          <w:szCs w:val="24"/>
        </w:rPr>
        <w:tab/>
        <w:t xml:space="preserve">        </w:t>
      </w:r>
      <w:r w:rsidR="00E80534">
        <w:rPr>
          <w:rFonts w:ascii="Tahoma" w:hAnsi="Tahoma" w:cs="Tahoma"/>
          <w:color w:val="000000"/>
          <w:sz w:val="24"/>
          <w:szCs w:val="24"/>
        </w:rPr>
        <w:t xml:space="preserve">  </w:t>
      </w:r>
      <w:r w:rsidRPr="00900378">
        <w:rPr>
          <w:rFonts w:ascii="Tahoma" w:hAnsi="Tahoma" w:cs="Tahoma"/>
          <w:color w:val="000000"/>
          <w:sz w:val="24"/>
          <w:szCs w:val="24"/>
        </w:rPr>
        <w:t>1:50</w:t>
      </w:r>
    </w:p>
    <w:p w:rsidR="0040618E" w:rsidRPr="00900378" w:rsidRDefault="0040618E" w:rsidP="003E6234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>A-2   Rzut I piętra– instalacja C.O.</w:t>
      </w:r>
      <w:r w:rsidRPr="00900378">
        <w:rPr>
          <w:rFonts w:ascii="Tahoma" w:hAnsi="Tahoma" w:cs="Tahoma"/>
          <w:color w:val="000000"/>
          <w:sz w:val="24"/>
          <w:szCs w:val="24"/>
        </w:rPr>
        <w:tab/>
      </w:r>
      <w:r w:rsidRPr="00900378">
        <w:rPr>
          <w:rFonts w:ascii="Tahoma" w:hAnsi="Tahoma" w:cs="Tahoma"/>
          <w:color w:val="000000"/>
          <w:sz w:val="24"/>
          <w:szCs w:val="24"/>
        </w:rPr>
        <w:tab/>
      </w:r>
      <w:r w:rsidRPr="00900378">
        <w:rPr>
          <w:rFonts w:ascii="Tahoma" w:hAnsi="Tahoma" w:cs="Tahoma"/>
          <w:color w:val="000000"/>
          <w:sz w:val="24"/>
          <w:szCs w:val="24"/>
        </w:rPr>
        <w:tab/>
      </w:r>
      <w:r w:rsidR="00900378">
        <w:rPr>
          <w:rFonts w:ascii="Tahoma" w:hAnsi="Tahoma" w:cs="Tahoma"/>
          <w:color w:val="000000"/>
          <w:sz w:val="24"/>
          <w:szCs w:val="24"/>
        </w:rPr>
        <w:t xml:space="preserve">  </w:t>
      </w:r>
      <w:r w:rsidR="00E80534">
        <w:rPr>
          <w:rFonts w:ascii="Tahoma" w:hAnsi="Tahoma" w:cs="Tahoma"/>
          <w:color w:val="000000"/>
          <w:sz w:val="24"/>
          <w:szCs w:val="24"/>
        </w:rPr>
        <w:t xml:space="preserve">  </w:t>
      </w:r>
      <w:r w:rsidR="00900378">
        <w:rPr>
          <w:rFonts w:ascii="Tahoma" w:hAnsi="Tahoma" w:cs="Tahoma"/>
          <w:color w:val="000000"/>
          <w:sz w:val="24"/>
          <w:szCs w:val="24"/>
        </w:rPr>
        <w:t xml:space="preserve">      </w:t>
      </w:r>
      <w:r w:rsidRPr="00900378">
        <w:rPr>
          <w:rFonts w:ascii="Tahoma" w:hAnsi="Tahoma" w:cs="Tahoma"/>
          <w:color w:val="000000"/>
          <w:sz w:val="24"/>
          <w:szCs w:val="24"/>
        </w:rPr>
        <w:t>1:</w:t>
      </w:r>
      <w:r w:rsidR="004C1138" w:rsidRPr="00900378">
        <w:rPr>
          <w:rFonts w:ascii="Tahoma" w:hAnsi="Tahoma" w:cs="Tahoma"/>
          <w:color w:val="000000"/>
          <w:sz w:val="24"/>
          <w:szCs w:val="24"/>
        </w:rPr>
        <w:t xml:space="preserve"> 50</w:t>
      </w:r>
    </w:p>
    <w:p w:rsidR="0040618E" w:rsidRPr="00900378" w:rsidRDefault="0040618E" w:rsidP="003E6234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>A-3   Rz</w:t>
      </w:r>
      <w:r w:rsidR="00900378">
        <w:rPr>
          <w:rFonts w:ascii="Tahoma" w:hAnsi="Tahoma" w:cs="Tahoma"/>
          <w:color w:val="000000"/>
          <w:sz w:val="24"/>
          <w:szCs w:val="24"/>
        </w:rPr>
        <w:t>ut II piętra– instalacja C.O.</w:t>
      </w:r>
      <w:r w:rsidR="00900378">
        <w:rPr>
          <w:rFonts w:ascii="Tahoma" w:hAnsi="Tahoma" w:cs="Tahoma"/>
          <w:color w:val="000000"/>
          <w:sz w:val="24"/>
          <w:szCs w:val="24"/>
        </w:rPr>
        <w:tab/>
      </w:r>
      <w:r w:rsidR="00900378">
        <w:rPr>
          <w:rFonts w:ascii="Tahoma" w:hAnsi="Tahoma" w:cs="Tahoma"/>
          <w:color w:val="000000"/>
          <w:sz w:val="24"/>
          <w:szCs w:val="24"/>
        </w:rPr>
        <w:tab/>
        <w:t xml:space="preserve">            </w:t>
      </w:r>
      <w:r w:rsidR="00E80534">
        <w:rPr>
          <w:rFonts w:ascii="Tahoma" w:hAnsi="Tahoma" w:cs="Tahoma"/>
          <w:color w:val="000000"/>
          <w:sz w:val="24"/>
          <w:szCs w:val="24"/>
        </w:rPr>
        <w:t xml:space="preserve">  </w:t>
      </w:r>
      <w:r w:rsidR="00EF54F0" w:rsidRPr="00900378">
        <w:rPr>
          <w:rFonts w:ascii="Tahoma" w:hAnsi="Tahoma" w:cs="Tahoma"/>
          <w:color w:val="000000"/>
          <w:sz w:val="24"/>
          <w:szCs w:val="24"/>
        </w:rPr>
        <w:tab/>
      </w:r>
      <w:r w:rsidRPr="00900378">
        <w:rPr>
          <w:rFonts w:ascii="Tahoma" w:hAnsi="Tahoma" w:cs="Tahoma"/>
          <w:color w:val="000000"/>
          <w:sz w:val="24"/>
          <w:szCs w:val="24"/>
        </w:rPr>
        <w:t>1:</w:t>
      </w:r>
      <w:r w:rsidR="004C1138" w:rsidRPr="00900378">
        <w:rPr>
          <w:rFonts w:ascii="Tahoma" w:hAnsi="Tahoma" w:cs="Tahoma"/>
          <w:color w:val="000000"/>
          <w:sz w:val="24"/>
          <w:szCs w:val="24"/>
        </w:rPr>
        <w:t xml:space="preserve"> 50</w:t>
      </w:r>
    </w:p>
    <w:p w:rsidR="0040618E" w:rsidRPr="00900378" w:rsidRDefault="0040618E" w:rsidP="003E6234">
      <w:pPr>
        <w:autoSpaceDE w:val="0"/>
        <w:autoSpaceDN w:val="0"/>
        <w:adjustRightInd w:val="0"/>
        <w:spacing w:after="0"/>
        <w:ind w:left="708" w:firstLine="708"/>
        <w:rPr>
          <w:rFonts w:ascii="Tahoma" w:hAnsi="Tahoma" w:cs="Tahoma"/>
          <w:color w:val="000000"/>
          <w:sz w:val="24"/>
          <w:szCs w:val="24"/>
        </w:rPr>
      </w:pPr>
      <w:r w:rsidRPr="00900378">
        <w:rPr>
          <w:rFonts w:ascii="Tahoma" w:hAnsi="Tahoma" w:cs="Tahoma"/>
          <w:color w:val="000000"/>
          <w:sz w:val="24"/>
          <w:szCs w:val="24"/>
        </w:rPr>
        <w:t>A-4   Rzut poddasza</w:t>
      </w:r>
      <w:r w:rsidR="00900378">
        <w:rPr>
          <w:rFonts w:ascii="Tahoma" w:hAnsi="Tahoma" w:cs="Tahoma"/>
          <w:color w:val="000000"/>
          <w:sz w:val="24"/>
          <w:szCs w:val="24"/>
        </w:rPr>
        <w:t>– instalacja C.O.</w:t>
      </w:r>
      <w:r w:rsidR="00900378">
        <w:rPr>
          <w:rFonts w:ascii="Tahoma" w:hAnsi="Tahoma" w:cs="Tahoma"/>
          <w:color w:val="000000"/>
          <w:sz w:val="24"/>
          <w:szCs w:val="24"/>
        </w:rPr>
        <w:tab/>
      </w:r>
      <w:r w:rsidR="00EF54F0" w:rsidRPr="00900378">
        <w:rPr>
          <w:rFonts w:ascii="Tahoma" w:hAnsi="Tahoma" w:cs="Tahoma"/>
          <w:color w:val="000000"/>
          <w:sz w:val="24"/>
          <w:szCs w:val="24"/>
        </w:rPr>
        <w:tab/>
      </w:r>
      <w:r w:rsidR="00EF54F0" w:rsidRPr="00900378">
        <w:rPr>
          <w:rFonts w:ascii="Tahoma" w:hAnsi="Tahoma" w:cs="Tahoma"/>
          <w:color w:val="000000"/>
          <w:sz w:val="24"/>
          <w:szCs w:val="24"/>
        </w:rPr>
        <w:tab/>
      </w:r>
      <w:r w:rsidR="00900378">
        <w:rPr>
          <w:rFonts w:ascii="Tahoma" w:hAnsi="Tahoma" w:cs="Tahoma"/>
          <w:color w:val="000000"/>
          <w:sz w:val="24"/>
          <w:szCs w:val="24"/>
        </w:rPr>
        <w:t xml:space="preserve">  </w:t>
      </w:r>
      <w:r w:rsid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="00900378">
        <w:rPr>
          <w:rFonts w:ascii="Tahoma" w:hAnsi="Tahoma" w:cs="Tahoma"/>
          <w:color w:val="000000"/>
          <w:sz w:val="24"/>
          <w:szCs w:val="24"/>
        </w:rPr>
        <w:t xml:space="preserve">       </w:t>
      </w:r>
      <w:r w:rsidRPr="00900378">
        <w:rPr>
          <w:rFonts w:ascii="Tahoma" w:hAnsi="Tahoma" w:cs="Tahoma"/>
          <w:color w:val="000000"/>
          <w:sz w:val="24"/>
          <w:szCs w:val="24"/>
        </w:rPr>
        <w:t>1:</w:t>
      </w:r>
      <w:r w:rsidR="004C1138" w:rsidRPr="00900378">
        <w:rPr>
          <w:rFonts w:ascii="Tahoma" w:hAnsi="Tahoma" w:cs="Tahoma"/>
          <w:color w:val="000000"/>
          <w:sz w:val="24"/>
          <w:szCs w:val="24"/>
        </w:rPr>
        <w:t xml:space="preserve"> 50</w:t>
      </w:r>
    </w:p>
    <w:p w:rsidR="00DE7DB7" w:rsidRDefault="00DE7DB7" w:rsidP="00917CA1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F2278B" w:rsidRDefault="00F2278B" w:rsidP="00917CA1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F2278B" w:rsidRDefault="00F2278B" w:rsidP="00917CA1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F2278B" w:rsidRDefault="00F2278B" w:rsidP="00917CA1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F2278B" w:rsidRDefault="00F2278B" w:rsidP="00917CA1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F2278B" w:rsidRDefault="00F2278B" w:rsidP="00DE7D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E6234" w:rsidRDefault="003E6234" w:rsidP="00DE7D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2278B" w:rsidRDefault="00F2278B" w:rsidP="00DE7D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E7DB7" w:rsidRPr="00E80534" w:rsidRDefault="00DE7DB7" w:rsidP="00E8053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567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OPIS TECHNICZNY</w:t>
      </w:r>
    </w:p>
    <w:p w:rsidR="00917CA1" w:rsidRPr="00E80534" w:rsidRDefault="00917CA1" w:rsidP="00E80534">
      <w:pPr>
        <w:pStyle w:val="Akapitzlist"/>
        <w:autoSpaceDE w:val="0"/>
        <w:autoSpaceDN w:val="0"/>
        <w:adjustRightInd w:val="0"/>
        <w:spacing w:after="0"/>
        <w:ind w:left="108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917CA1" w:rsidRPr="00E80534" w:rsidRDefault="00DE7DB7" w:rsidP="00E8053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Temat</w:t>
      </w:r>
    </w:p>
    <w:p w:rsidR="00DE7DB7" w:rsidRPr="00E80534" w:rsidRDefault="00DE7DB7" w:rsidP="00E80534">
      <w:pPr>
        <w:pStyle w:val="Akapitzlist"/>
        <w:autoSpaceDE w:val="0"/>
        <w:autoSpaceDN w:val="0"/>
        <w:adjustRightInd w:val="0"/>
        <w:spacing w:after="0"/>
        <w:ind w:firstLine="414"/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="00CF7E07" w:rsidRPr="00E80534">
        <w:rPr>
          <w:rFonts w:ascii="Tahoma" w:hAnsi="Tahoma" w:cs="Tahoma"/>
          <w:b/>
          <w:bCs/>
          <w:color w:val="000000"/>
          <w:sz w:val="24"/>
          <w:szCs w:val="24"/>
        </w:rPr>
        <w:tab/>
      </w:r>
      <w:r w:rsidR="00CF7E07" w:rsidRPr="00E80534">
        <w:rPr>
          <w:rFonts w:ascii="Tahoma" w:hAnsi="Tahoma" w:cs="Tahoma"/>
          <w:bCs/>
          <w:color w:val="000000"/>
          <w:sz w:val="24"/>
          <w:szCs w:val="24"/>
        </w:rPr>
        <w:t>Modernizacja</w:t>
      </w:r>
      <w:r w:rsidR="00917CA1" w:rsidRPr="00E80534">
        <w:rPr>
          <w:rFonts w:ascii="Tahoma" w:hAnsi="Tahoma" w:cs="Tahoma"/>
          <w:bCs/>
          <w:color w:val="000000"/>
          <w:sz w:val="24"/>
          <w:szCs w:val="24"/>
        </w:rPr>
        <w:t xml:space="preserve"> instalacji centralnego ogrzewania </w:t>
      </w:r>
      <w:r w:rsidR="00F2278B" w:rsidRPr="00E80534">
        <w:rPr>
          <w:rFonts w:ascii="Tahoma" w:hAnsi="Tahoma" w:cs="Tahoma"/>
          <w:bCs/>
          <w:color w:val="000000"/>
          <w:sz w:val="24"/>
          <w:szCs w:val="24"/>
        </w:rPr>
        <w:t>budynku „A”</w:t>
      </w:r>
      <w:r w:rsidR="00917CA1" w:rsidRPr="00E80534">
        <w:rPr>
          <w:rFonts w:ascii="Tahoma" w:hAnsi="Tahoma" w:cs="Tahoma"/>
          <w:bCs/>
          <w:color w:val="000000"/>
          <w:sz w:val="24"/>
          <w:szCs w:val="24"/>
        </w:rPr>
        <w:t xml:space="preserve"> Instytutu Oceanologii Polskiej Akademii Nauk w Sopocie przy ulicy Powstańców Warszawy 55</w:t>
      </w:r>
      <w:r w:rsidRPr="00E80534">
        <w:rPr>
          <w:rFonts w:ascii="Tahoma" w:hAnsi="Tahoma" w:cs="Tahoma"/>
          <w:bCs/>
          <w:color w:val="000000"/>
          <w:sz w:val="24"/>
          <w:szCs w:val="24"/>
        </w:rPr>
        <w:t xml:space="preserve">. </w:t>
      </w:r>
    </w:p>
    <w:p w:rsidR="00CF7E07" w:rsidRPr="00E80534" w:rsidRDefault="00CF7E07" w:rsidP="00E80534">
      <w:pPr>
        <w:pStyle w:val="Akapitzlist"/>
        <w:autoSpaceDE w:val="0"/>
        <w:autoSpaceDN w:val="0"/>
        <w:adjustRightInd w:val="0"/>
        <w:spacing w:after="0"/>
        <w:ind w:firstLine="696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917CA1" w:rsidRPr="00E80534" w:rsidRDefault="00917CA1" w:rsidP="00E8053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Podstawa opracowania</w:t>
      </w:r>
    </w:p>
    <w:p w:rsidR="00CF7E07" w:rsidRPr="00E80534" w:rsidRDefault="00CF7E07" w:rsidP="00E80534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Cs/>
          <w:color w:val="000000"/>
          <w:sz w:val="24"/>
          <w:szCs w:val="24"/>
        </w:rPr>
        <w:t xml:space="preserve">Podstawą opracowania projektu jest zlecenie inwestora wykonania oględzin i inwentaryzacji istniejących instalacji c.o. w </w:t>
      </w:r>
      <w:r w:rsidR="00F2278B" w:rsidRPr="00E80534">
        <w:rPr>
          <w:rFonts w:ascii="Tahoma" w:hAnsi="Tahoma" w:cs="Tahoma"/>
          <w:bCs/>
          <w:color w:val="000000"/>
          <w:sz w:val="24"/>
          <w:szCs w:val="24"/>
        </w:rPr>
        <w:t>budynku „A”</w:t>
      </w:r>
      <w:r w:rsidRPr="00E80534">
        <w:rPr>
          <w:rFonts w:ascii="Tahoma" w:hAnsi="Tahoma" w:cs="Tahoma"/>
          <w:bCs/>
          <w:color w:val="000000"/>
          <w:sz w:val="24"/>
          <w:szCs w:val="24"/>
        </w:rPr>
        <w:t xml:space="preserve"> Instytutu Oceanologii. </w:t>
      </w:r>
    </w:p>
    <w:p w:rsidR="00CF7E07" w:rsidRPr="00E80534" w:rsidRDefault="00CF7E07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Merytoryczn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podstaw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opracowania s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wyniki ogl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E80534">
        <w:rPr>
          <w:rFonts w:ascii="Tahoma" w:hAnsi="Tahoma" w:cs="Tahoma"/>
          <w:color w:val="000000"/>
          <w:sz w:val="24"/>
          <w:szCs w:val="24"/>
        </w:rPr>
        <w:t>dzin obiektu.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</w:p>
    <w:p w:rsidR="00CF7E07" w:rsidRPr="00E80534" w:rsidRDefault="00DE7DB7" w:rsidP="00E8053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Przedmiot, cel i zakres projektu</w:t>
      </w:r>
    </w:p>
    <w:p w:rsidR="00CF7E07" w:rsidRPr="00E80534" w:rsidRDefault="00DE7DB7" w:rsidP="00E80534">
      <w:pPr>
        <w:autoSpaceDE w:val="0"/>
        <w:autoSpaceDN w:val="0"/>
        <w:adjustRightInd w:val="0"/>
        <w:spacing w:after="0"/>
        <w:ind w:left="709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Przedmiotem niniejszego opracowania jest projekt instalacji centralnego ogrzewania</w:t>
      </w:r>
      <w:r w:rsidR="00CF7E07" w:rsidRPr="00E80534">
        <w:rPr>
          <w:rFonts w:ascii="Tahoma" w:hAnsi="Tahoma" w:cs="Tahoma"/>
          <w:color w:val="000000"/>
          <w:sz w:val="24"/>
          <w:szCs w:val="24"/>
        </w:rPr>
        <w:t xml:space="preserve"> budynku </w:t>
      </w:r>
      <w:r w:rsidR="00C9388C" w:rsidRPr="00E80534">
        <w:rPr>
          <w:rFonts w:ascii="Tahoma" w:hAnsi="Tahoma" w:cs="Tahoma"/>
          <w:color w:val="000000"/>
          <w:sz w:val="24"/>
          <w:szCs w:val="24"/>
        </w:rPr>
        <w:t>„A”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56" w:hanging="66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Projekt obejmuje:</w:t>
      </w:r>
    </w:p>
    <w:p w:rsidR="00DE7DB7" w:rsidRPr="00E80534" w:rsidRDefault="00DE7DB7" w:rsidP="00E8053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dobór grzejników,</w:t>
      </w:r>
    </w:p>
    <w:p w:rsidR="00DE7DB7" w:rsidRPr="00E80534" w:rsidRDefault="00DE7DB7" w:rsidP="00E8053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 xml:space="preserve">dobór armatury instalacji </w:t>
      </w:r>
    </w:p>
    <w:p w:rsidR="00C9388C" w:rsidRPr="00E80534" w:rsidRDefault="00C9388C" w:rsidP="00E8053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 xml:space="preserve">dobór rurociągów i ich trasowanie </w:t>
      </w:r>
    </w:p>
    <w:p w:rsidR="00CF7E07" w:rsidRPr="00E80534" w:rsidRDefault="00CF7E07" w:rsidP="00E80534">
      <w:pPr>
        <w:autoSpaceDE w:val="0"/>
        <w:autoSpaceDN w:val="0"/>
        <w:adjustRightInd w:val="0"/>
        <w:spacing w:after="0"/>
        <w:ind w:left="756" w:firstLine="660"/>
        <w:rPr>
          <w:rFonts w:ascii="Tahoma" w:hAnsi="Tahoma" w:cs="Tahoma"/>
          <w:color w:val="000000"/>
          <w:sz w:val="24"/>
          <w:szCs w:val="24"/>
        </w:rPr>
      </w:pPr>
    </w:p>
    <w:p w:rsidR="00DE7DB7" w:rsidRPr="00E80534" w:rsidRDefault="00EF54F0" w:rsidP="00E80534">
      <w:pPr>
        <w:autoSpaceDE w:val="0"/>
        <w:autoSpaceDN w:val="0"/>
        <w:adjustRightInd w:val="0"/>
        <w:spacing w:after="0"/>
        <w:ind w:left="756" w:hanging="66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="00DE7DB7" w:rsidRPr="00E80534">
        <w:rPr>
          <w:rFonts w:ascii="Tahoma" w:hAnsi="Tahoma" w:cs="Tahoma"/>
          <w:color w:val="000000"/>
          <w:sz w:val="24"/>
          <w:szCs w:val="24"/>
        </w:rPr>
        <w:t>UWAGA!</w:t>
      </w:r>
    </w:p>
    <w:p w:rsidR="00DE7DB7" w:rsidRPr="00E80534" w:rsidRDefault="00EF54F0" w:rsidP="00E80534">
      <w:pPr>
        <w:autoSpaceDE w:val="0"/>
        <w:autoSpaceDN w:val="0"/>
        <w:adjustRightInd w:val="0"/>
        <w:spacing w:after="0"/>
        <w:ind w:left="756" w:hanging="66"/>
        <w:jc w:val="both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="00DE7DB7" w:rsidRPr="00E80534">
        <w:rPr>
          <w:rFonts w:ascii="Tahoma" w:hAnsi="Tahoma" w:cs="Tahoma"/>
          <w:color w:val="000000"/>
          <w:sz w:val="24"/>
          <w:szCs w:val="24"/>
        </w:rPr>
        <w:t>Niniejszy projekt mo</w:t>
      </w:r>
      <w:r w:rsidR="00CF7E07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="00DE7DB7" w:rsidRPr="00E80534">
        <w:rPr>
          <w:rFonts w:ascii="Tahoma" w:hAnsi="Tahoma" w:cs="Tahoma"/>
          <w:color w:val="000000"/>
          <w:sz w:val="24"/>
          <w:szCs w:val="24"/>
        </w:rPr>
        <w:t>e by</w:t>
      </w:r>
      <w:r w:rsidR="00DE7DB7" w:rsidRPr="00E80534">
        <w:rPr>
          <w:rFonts w:ascii="Tahoma" w:eastAsia="TimesNewRoman" w:hAnsi="Tahoma" w:cs="Tahoma"/>
          <w:color w:val="000000"/>
          <w:sz w:val="24"/>
          <w:szCs w:val="24"/>
        </w:rPr>
        <w:t>ć</w:t>
      </w:r>
      <w:r w:rsidR="00C9388C"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="00DE7DB7" w:rsidRPr="00E80534">
        <w:rPr>
          <w:rFonts w:ascii="Tahoma" w:hAnsi="Tahoma" w:cs="Tahoma"/>
          <w:color w:val="000000"/>
          <w:sz w:val="24"/>
          <w:szCs w:val="24"/>
        </w:rPr>
        <w:t>wykorzystany wył</w:t>
      </w:r>
      <w:r w:rsidR="00DE7DB7"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="00DE7DB7" w:rsidRPr="00E80534">
        <w:rPr>
          <w:rFonts w:ascii="Tahoma" w:hAnsi="Tahoma" w:cs="Tahoma"/>
          <w:color w:val="000000"/>
          <w:sz w:val="24"/>
          <w:szCs w:val="24"/>
        </w:rPr>
        <w:t xml:space="preserve">cznie do wykonania </w:t>
      </w:r>
      <w:r w:rsidRPr="00E80534">
        <w:rPr>
          <w:rFonts w:ascii="Tahoma" w:hAnsi="Tahoma" w:cs="Tahoma"/>
          <w:color w:val="000000"/>
          <w:sz w:val="24"/>
          <w:szCs w:val="24"/>
        </w:rPr>
        <w:t xml:space="preserve">projektu </w:t>
      </w:r>
      <w:r w:rsidR="00C9388C" w:rsidRPr="00E80534">
        <w:rPr>
          <w:rFonts w:ascii="Tahoma" w:hAnsi="Tahoma" w:cs="Tahoma"/>
          <w:color w:val="000000"/>
          <w:sz w:val="24"/>
          <w:szCs w:val="24"/>
        </w:rPr>
        <w:t>wykonawczego instalacji</w:t>
      </w:r>
      <w:r w:rsidRPr="00E80534">
        <w:rPr>
          <w:rFonts w:ascii="Tahoma" w:hAnsi="Tahoma" w:cs="Tahoma"/>
          <w:color w:val="000000"/>
          <w:sz w:val="24"/>
          <w:szCs w:val="24"/>
        </w:rPr>
        <w:t xml:space="preserve"> c.o. i nie stanowi podstawy do </w:t>
      </w:r>
      <w:r w:rsidR="00C9388C" w:rsidRPr="00E80534">
        <w:rPr>
          <w:rFonts w:ascii="Tahoma" w:hAnsi="Tahoma" w:cs="Tahoma"/>
          <w:color w:val="000000"/>
          <w:sz w:val="24"/>
          <w:szCs w:val="24"/>
        </w:rPr>
        <w:t>wykonania</w:t>
      </w:r>
      <w:r w:rsidRPr="00E80534">
        <w:rPr>
          <w:rFonts w:ascii="Tahoma" w:hAnsi="Tahoma" w:cs="Tahoma"/>
          <w:color w:val="000000"/>
          <w:sz w:val="24"/>
          <w:szCs w:val="24"/>
        </w:rPr>
        <w:t xml:space="preserve"> instalacji</w:t>
      </w:r>
      <w:r w:rsidR="00C9388C" w:rsidRPr="00E80534">
        <w:rPr>
          <w:rFonts w:ascii="Tahoma" w:hAnsi="Tahoma" w:cs="Tahoma"/>
          <w:color w:val="000000"/>
          <w:sz w:val="24"/>
          <w:szCs w:val="24"/>
        </w:rPr>
        <w:t xml:space="preserve"> w przedmiotowym budynku.</w:t>
      </w:r>
      <w:r w:rsidR="00DE7DB7" w:rsidRPr="00E80534">
        <w:rPr>
          <w:rFonts w:ascii="Tahoma" w:hAnsi="Tahoma" w:cs="Tahoma"/>
          <w:color w:val="000000"/>
          <w:sz w:val="24"/>
          <w:szCs w:val="24"/>
        </w:rPr>
        <w:t xml:space="preserve"> Zastrze</w:t>
      </w:r>
      <w:r w:rsidR="00CF7E07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="00DE7DB7" w:rsidRPr="00E80534">
        <w:rPr>
          <w:rFonts w:ascii="Tahoma" w:hAnsi="Tahoma" w:cs="Tahoma"/>
          <w:color w:val="000000"/>
          <w:sz w:val="24"/>
          <w:szCs w:val="24"/>
        </w:rPr>
        <w:t>one s</w:t>
      </w:r>
      <w:r w:rsidR="00DE7DB7"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="00DE7DB7" w:rsidRPr="00E80534">
        <w:rPr>
          <w:rFonts w:ascii="Tahoma" w:hAnsi="Tahoma" w:cs="Tahoma"/>
          <w:color w:val="000000"/>
          <w:sz w:val="24"/>
          <w:szCs w:val="24"/>
        </w:rPr>
        <w:t>prawa</w:t>
      </w:r>
      <w:r w:rsidR="00CF7E07" w:rsidRPr="00E80534">
        <w:rPr>
          <w:rFonts w:ascii="Tahoma" w:hAnsi="Tahoma" w:cs="Tahoma"/>
          <w:color w:val="000000"/>
          <w:sz w:val="24"/>
          <w:szCs w:val="24"/>
        </w:rPr>
        <w:t xml:space="preserve"> autorskie w odniesieniu tak do </w:t>
      </w:r>
      <w:r w:rsidR="00DE7DB7" w:rsidRPr="00E80534">
        <w:rPr>
          <w:rFonts w:ascii="Tahoma" w:hAnsi="Tahoma" w:cs="Tahoma"/>
          <w:color w:val="000000"/>
          <w:sz w:val="24"/>
          <w:szCs w:val="24"/>
        </w:rPr>
        <w:t>cało</w:t>
      </w:r>
      <w:r w:rsidR="00DE7DB7"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="00DE7DB7" w:rsidRPr="00E80534">
        <w:rPr>
          <w:rFonts w:ascii="Tahoma" w:hAnsi="Tahoma" w:cs="Tahoma"/>
          <w:color w:val="000000"/>
          <w:sz w:val="24"/>
          <w:szCs w:val="24"/>
        </w:rPr>
        <w:t>ci jak</w:t>
      </w:r>
      <w:r w:rsidR="00CF7E07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="00DE7DB7" w:rsidRPr="00E80534">
        <w:rPr>
          <w:rFonts w:ascii="Tahoma" w:hAnsi="Tahoma" w:cs="Tahoma"/>
          <w:color w:val="000000"/>
          <w:sz w:val="24"/>
          <w:szCs w:val="24"/>
        </w:rPr>
        <w:t>i fragmentów projektu</w:t>
      </w:r>
      <w:r w:rsidR="00E80534">
        <w:rPr>
          <w:rFonts w:ascii="Tahoma" w:hAnsi="Tahoma" w:cs="Tahoma"/>
          <w:color w:val="000000"/>
          <w:sz w:val="24"/>
          <w:szCs w:val="24"/>
        </w:rPr>
        <w:t>.</w:t>
      </w:r>
    </w:p>
    <w:p w:rsidR="00CF7E07" w:rsidRPr="00E80534" w:rsidRDefault="00CF7E07" w:rsidP="00E80534">
      <w:pPr>
        <w:autoSpaceDE w:val="0"/>
        <w:autoSpaceDN w:val="0"/>
        <w:adjustRightInd w:val="0"/>
        <w:spacing w:after="0"/>
        <w:ind w:left="709"/>
        <w:rPr>
          <w:rFonts w:ascii="Tahoma" w:hAnsi="Tahoma" w:cs="Tahoma"/>
          <w:color w:val="000000"/>
          <w:sz w:val="24"/>
          <w:szCs w:val="24"/>
        </w:rPr>
      </w:pP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426" w:hanging="66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 xml:space="preserve">4. </w:t>
      </w:r>
      <w:r w:rsidR="00AF10F1" w:rsidRPr="00E80534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="005633C2" w:rsidRPr="00E80534">
        <w:rPr>
          <w:rFonts w:ascii="Tahoma" w:hAnsi="Tahoma" w:cs="Tahoma"/>
          <w:b/>
          <w:bCs/>
          <w:color w:val="000000"/>
          <w:sz w:val="24"/>
          <w:szCs w:val="24"/>
        </w:rPr>
        <w:t>Stan istniejący</w:t>
      </w:r>
    </w:p>
    <w:p w:rsidR="00DE7DB7" w:rsidRPr="00E80534" w:rsidRDefault="005633C2" w:rsidP="00E80534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 xml:space="preserve">Zespół budynków Instytutu Oceanologii składa się z trzech obiektów. Budynek biurowy </w:t>
      </w:r>
      <w:r w:rsidR="00C9388C" w:rsidRPr="00E80534">
        <w:rPr>
          <w:rFonts w:ascii="Tahoma" w:hAnsi="Tahoma" w:cs="Tahoma"/>
          <w:color w:val="000000"/>
          <w:sz w:val="24"/>
          <w:szCs w:val="24"/>
        </w:rPr>
        <w:t>A</w:t>
      </w:r>
      <w:r w:rsidRPr="00E80534">
        <w:rPr>
          <w:rFonts w:ascii="Tahoma" w:hAnsi="Tahoma" w:cs="Tahoma"/>
          <w:color w:val="000000"/>
          <w:sz w:val="24"/>
          <w:szCs w:val="24"/>
        </w:rPr>
        <w:t xml:space="preserve"> (wzniesiony w latach osiemdziesiątych XX wieku, wyposażony w tradycyjną instalację grzejnikową opartą na żeliwnych grzejnikach żeberkowych połączonych z istniejącą kotłownią gazową przy użyciu instalacji z rur stalowych spawanych lub skręcanych. Instalacja została w późniejszym czasie wyposażona w głowice termostatyczne na zasilaniu każdego z grzejników. </w:t>
      </w:r>
      <w:r w:rsidR="00C9417A" w:rsidRPr="00E80534">
        <w:rPr>
          <w:rFonts w:ascii="Tahoma" w:hAnsi="Tahoma" w:cs="Tahoma"/>
          <w:color w:val="000000"/>
          <w:sz w:val="24"/>
          <w:szCs w:val="24"/>
        </w:rPr>
        <w:t xml:space="preserve">Budynek w całości jest wentylowany kanałami grawitacyjnymi. </w:t>
      </w:r>
    </w:p>
    <w:p w:rsidR="00C9417A" w:rsidRPr="00E80534" w:rsidRDefault="00C9417A" w:rsidP="00E80534">
      <w:pPr>
        <w:autoSpaceDE w:val="0"/>
        <w:autoSpaceDN w:val="0"/>
        <w:adjustRightInd w:val="0"/>
        <w:spacing w:after="0"/>
        <w:ind w:left="426" w:hanging="66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A0218C" w:rsidRPr="00E80534" w:rsidRDefault="00A0218C" w:rsidP="00E80534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360"/>
        <w:rPr>
          <w:rFonts w:ascii="Tahoma" w:eastAsia="TimesNewRoman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Straty ciepła pomieszcze</w:t>
      </w:r>
      <w:r w:rsidRPr="00E80534">
        <w:rPr>
          <w:rFonts w:ascii="Tahoma" w:eastAsia="TimesNewRoman" w:hAnsi="Tahoma" w:cs="Tahoma"/>
          <w:b/>
          <w:color w:val="000000"/>
          <w:sz w:val="24"/>
          <w:szCs w:val="24"/>
        </w:rPr>
        <w:t>ń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360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Zapotrzebowanie ciepła budynku zostało obliczone według aktualnie obowi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zuj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cych norm</w:t>
      </w:r>
      <w:r w:rsidR="00C9417A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tj.:</w:t>
      </w:r>
    </w:p>
    <w:p w:rsidR="00DE7DB7" w:rsidRPr="00E80534" w:rsidRDefault="00DE7DB7" w:rsidP="00E8053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993" w:hanging="284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PN-82/B02402 - Temperatury obliczeniowe pomieszcze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ń </w:t>
      </w:r>
      <w:r w:rsidRPr="00E80534">
        <w:rPr>
          <w:rFonts w:ascii="Tahoma" w:hAnsi="Tahoma" w:cs="Tahoma"/>
          <w:color w:val="000000"/>
          <w:sz w:val="24"/>
          <w:szCs w:val="24"/>
        </w:rPr>
        <w:t xml:space="preserve">ogrzewanych w </w:t>
      </w:r>
      <w:r w:rsidR="00C27A21" w:rsidRPr="00E80534">
        <w:rPr>
          <w:rFonts w:ascii="Tahoma" w:hAnsi="Tahoma" w:cs="Tahoma"/>
          <w:color w:val="000000"/>
          <w:sz w:val="24"/>
          <w:szCs w:val="24"/>
        </w:rPr>
        <w:t>b</w:t>
      </w:r>
      <w:r w:rsidRPr="00E80534">
        <w:rPr>
          <w:rFonts w:ascii="Tahoma" w:hAnsi="Tahoma" w:cs="Tahoma"/>
          <w:color w:val="000000"/>
          <w:sz w:val="24"/>
          <w:szCs w:val="24"/>
        </w:rPr>
        <w:t>udynkach,</w:t>
      </w:r>
    </w:p>
    <w:p w:rsidR="00DE7DB7" w:rsidRPr="00E80534" w:rsidRDefault="00DE7DB7" w:rsidP="00E8053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993" w:hanging="284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PN-82/B02403- Temperatury obliczeniowe zewn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E80534">
        <w:rPr>
          <w:rFonts w:ascii="Tahoma" w:hAnsi="Tahoma" w:cs="Tahoma"/>
          <w:color w:val="000000"/>
          <w:sz w:val="24"/>
          <w:szCs w:val="24"/>
        </w:rPr>
        <w:t>trzne,</w:t>
      </w:r>
    </w:p>
    <w:p w:rsidR="00DE7DB7" w:rsidRPr="00E80534" w:rsidRDefault="00DE7DB7" w:rsidP="00E8053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993" w:hanging="284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PN-94/B-03406 - Obliczanie zapotrzebowania ciepła pomieszcze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ń </w:t>
      </w:r>
      <w:r w:rsidR="00C27A21" w:rsidRPr="00E80534">
        <w:rPr>
          <w:rFonts w:ascii="Tahoma" w:hAnsi="Tahoma" w:cs="Tahoma"/>
          <w:color w:val="000000"/>
          <w:sz w:val="24"/>
          <w:szCs w:val="24"/>
        </w:rPr>
        <w:t xml:space="preserve">o </w:t>
      </w:r>
      <w:r w:rsidRPr="00E80534">
        <w:rPr>
          <w:rFonts w:ascii="Tahoma" w:hAnsi="Tahoma" w:cs="Tahoma"/>
          <w:color w:val="000000"/>
          <w:sz w:val="24"/>
          <w:szCs w:val="24"/>
        </w:rPr>
        <w:t>kubaturze do 600</w:t>
      </w:r>
      <w:r w:rsidR="00AF10F1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m</w:t>
      </w:r>
      <w:r w:rsidRPr="00E80534">
        <w:rPr>
          <w:rFonts w:ascii="Tahoma" w:hAnsi="Tahoma" w:cs="Tahoma"/>
          <w:color w:val="000000"/>
          <w:sz w:val="24"/>
          <w:szCs w:val="24"/>
          <w:vertAlign w:val="superscript"/>
        </w:rPr>
        <w:t>3</w:t>
      </w:r>
    </w:p>
    <w:p w:rsidR="00DE7DB7" w:rsidRPr="00E80534" w:rsidRDefault="00DE7DB7" w:rsidP="00E8053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993" w:hanging="284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PN-EN ISO 6946 - Komponenty budowlane i elementy budynku. Opór cieplny i</w:t>
      </w:r>
      <w:r w:rsidR="00C27A21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współczynnik przenikania ciepła. Metoda obliczania.</w:t>
      </w:r>
    </w:p>
    <w:p w:rsidR="00DE7DB7" w:rsidRPr="00E80534" w:rsidRDefault="00DE7DB7" w:rsidP="00E8053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993" w:hanging="284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PN-83/B-03430 - Wentylacja w budy</w:t>
      </w:r>
      <w:r w:rsidR="00C27A21" w:rsidRPr="00E80534">
        <w:rPr>
          <w:rFonts w:ascii="Tahoma" w:hAnsi="Tahoma" w:cs="Tahoma"/>
          <w:color w:val="000000"/>
          <w:sz w:val="24"/>
          <w:szCs w:val="24"/>
        </w:rPr>
        <w:t xml:space="preserve">nkach mieszkalnych zamieszkania </w:t>
      </w:r>
      <w:r w:rsidR="00C27A21" w:rsidRPr="00E80534">
        <w:rPr>
          <w:rFonts w:ascii="Tahoma" w:hAnsi="Tahoma" w:cs="Tahoma"/>
          <w:color w:val="000000"/>
          <w:sz w:val="24"/>
          <w:szCs w:val="24"/>
        </w:rPr>
        <w:tab/>
      </w:r>
      <w:r w:rsidRPr="00E80534">
        <w:rPr>
          <w:rFonts w:ascii="Tahoma" w:hAnsi="Tahoma" w:cs="Tahoma"/>
          <w:color w:val="000000"/>
          <w:sz w:val="24"/>
          <w:szCs w:val="24"/>
        </w:rPr>
        <w:t>zbiorowego i</w:t>
      </w:r>
      <w:r w:rsidR="00C27A21" w:rsidRPr="00E80534">
        <w:rPr>
          <w:rFonts w:ascii="Tahoma" w:hAnsi="Tahoma" w:cs="Tahoma"/>
          <w:color w:val="000000"/>
          <w:sz w:val="24"/>
          <w:szCs w:val="24"/>
        </w:rPr>
        <w:t xml:space="preserve"> uż</w:t>
      </w:r>
      <w:r w:rsidRPr="00E80534">
        <w:rPr>
          <w:rFonts w:ascii="Tahoma" w:hAnsi="Tahoma" w:cs="Tahoma"/>
          <w:color w:val="000000"/>
          <w:sz w:val="24"/>
          <w:szCs w:val="24"/>
        </w:rPr>
        <w:t>yteczno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ci publicznej. Wymagania.</w:t>
      </w:r>
    </w:p>
    <w:p w:rsidR="00DE7DB7" w:rsidRPr="00E80534" w:rsidRDefault="00DE7DB7" w:rsidP="00E8053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993" w:hanging="284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Rozporz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dzenie Ministra Infrastruktury z dnia 12 kwietnia 2002 w sprawie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9" w:firstLine="284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„Warunków technicznych, jakim powinny odpowiada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="00C27A21" w:rsidRPr="00E80534">
        <w:rPr>
          <w:rFonts w:ascii="Tahoma" w:hAnsi="Tahoma" w:cs="Tahoma"/>
          <w:color w:val="000000"/>
          <w:sz w:val="24"/>
          <w:szCs w:val="24"/>
        </w:rPr>
        <w:t xml:space="preserve">budynki i ich </w:t>
      </w:r>
      <w:r w:rsidRPr="00E80534">
        <w:rPr>
          <w:rFonts w:ascii="Tahoma" w:hAnsi="Tahoma" w:cs="Tahoma"/>
          <w:color w:val="000000"/>
          <w:sz w:val="24"/>
          <w:szCs w:val="24"/>
        </w:rPr>
        <w:t>usytuowanie”.</w:t>
      </w:r>
    </w:p>
    <w:p w:rsidR="00DE7DB7" w:rsidRPr="00E80534" w:rsidRDefault="00C27A21" w:rsidP="00E80534">
      <w:pPr>
        <w:autoSpaceDE w:val="0"/>
        <w:autoSpaceDN w:val="0"/>
        <w:adjustRightInd w:val="0"/>
        <w:spacing w:after="0"/>
        <w:ind w:left="709" w:firstLine="707"/>
        <w:jc w:val="both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Bilans ciepła jest wynikiem opracowania audytu energetycznego, wynikającego z konieczności zoptymalizowania energochłonności budynków oraz następstw</w:t>
      </w:r>
      <w:r w:rsidR="00A0218C" w:rsidRPr="00E80534">
        <w:rPr>
          <w:rFonts w:ascii="Tahoma" w:hAnsi="Tahoma" w:cs="Tahoma"/>
          <w:color w:val="000000"/>
          <w:sz w:val="24"/>
          <w:szCs w:val="24"/>
        </w:rPr>
        <w:t>em</w:t>
      </w:r>
      <w:r w:rsidRPr="00E80534">
        <w:rPr>
          <w:rFonts w:ascii="Tahoma" w:hAnsi="Tahoma" w:cs="Tahoma"/>
          <w:color w:val="000000"/>
          <w:sz w:val="24"/>
          <w:szCs w:val="24"/>
        </w:rPr>
        <w:t xml:space="preserve"> planowanej termomodernizacji. Niniejsze opracowanie jest efektem planowanego ograniczenia energochłonności budynków oraz stworzenia sytemu opartego na niskotemperaturowych odnawialnych i ekologicznych źródłach energii.</w:t>
      </w:r>
    </w:p>
    <w:p w:rsidR="00C27A21" w:rsidRPr="00E80534" w:rsidRDefault="00C27A21" w:rsidP="00E80534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color w:val="000000"/>
          <w:sz w:val="24"/>
          <w:szCs w:val="24"/>
        </w:rPr>
      </w:pP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Wyniki oblicze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ń </w:t>
      </w:r>
      <w:r w:rsidRPr="00E80534">
        <w:rPr>
          <w:rFonts w:ascii="Tahoma" w:hAnsi="Tahoma" w:cs="Tahoma"/>
          <w:color w:val="000000"/>
          <w:sz w:val="24"/>
          <w:szCs w:val="24"/>
        </w:rPr>
        <w:t>zapotrzebowania ciepła budynku</w:t>
      </w:r>
      <w:r w:rsidR="00C27A21" w:rsidRPr="00E80534">
        <w:rPr>
          <w:rFonts w:ascii="Tahoma" w:hAnsi="Tahoma" w:cs="Tahoma"/>
          <w:color w:val="000000"/>
          <w:sz w:val="24"/>
          <w:szCs w:val="24"/>
        </w:rPr>
        <w:t xml:space="preserve">, wynikające z audytu </w:t>
      </w:r>
      <w:r w:rsidR="008B6545" w:rsidRPr="00E80534">
        <w:rPr>
          <w:rFonts w:ascii="Tahoma" w:hAnsi="Tahoma" w:cs="Tahoma"/>
          <w:color w:val="000000"/>
          <w:sz w:val="24"/>
          <w:szCs w:val="24"/>
        </w:rPr>
        <w:t>en</w:t>
      </w:r>
      <w:r w:rsidR="00C27A21" w:rsidRPr="00E80534">
        <w:rPr>
          <w:rFonts w:ascii="Tahoma" w:hAnsi="Tahoma" w:cs="Tahoma"/>
          <w:color w:val="000000"/>
          <w:sz w:val="24"/>
          <w:szCs w:val="24"/>
        </w:rPr>
        <w:t>ergetycznego</w:t>
      </w:r>
      <w:r w:rsidRPr="00E80534">
        <w:rPr>
          <w:rFonts w:ascii="Tahoma" w:hAnsi="Tahoma" w:cs="Tahoma"/>
          <w:color w:val="000000"/>
          <w:sz w:val="24"/>
          <w:szCs w:val="24"/>
        </w:rPr>
        <w:t>:</w:t>
      </w:r>
    </w:p>
    <w:p w:rsidR="00C27A21" w:rsidRPr="00E80534" w:rsidRDefault="00C27A21" w:rsidP="00E80534">
      <w:pPr>
        <w:autoSpaceDE w:val="0"/>
        <w:autoSpaceDN w:val="0"/>
        <w:adjustRightInd w:val="0"/>
        <w:spacing w:after="0"/>
        <w:ind w:left="709"/>
        <w:rPr>
          <w:rFonts w:ascii="Tahoma" w:hAnsi="Tahoma" w:cs="Tahoma"/>
          <w:color w:val="000000"/>
          <w:sz w:val="24"/>
          <w:szCs w:val="24"/>
        </w:rPr>
      </w:pP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color w:val="000000"/>
          <w:sz w:val="24"/>
          <w:szCs w:val="24"/>
        </w:rPr>
        <w:t xml:space="preserve">Zapotrzebowanie ciepła budynku </w:t>
      </w:r>
      <w:r w:rsidR="00C9388C" w:rsidRPr="00E80534">
        <w:rPr>
          <w:rFonts w:ascii="Tahoma" w:hAnsi="Tahoma" w:cs="Tahoma"/>
          <w:b/>
          <w:color w:val="000000"/>
          <w:sz w:val="24"/>
          <w:szCs w:val="24"/>
        </w:rPr>
        <w:t>„A” wynosi</w:t>
      </w:r>
      <w:r w:rsidR="00E80534">
        <w:rPr>
          <w:rFonts w:ascii="Tahoma" w:hAnsi="Tahoma" w:cs="Tahoma"/>
          <w:b/>
          <w:color w:val="000000"/>
          <w:sz w:val="24"/>
          <w:szCs w:val="24"/>
        </w:rPr>
        <w:t xml:space="preserve">: </w:t>
      </w:r>
      <w:r w:rsidR="008B6545" w:rsidRPr="00E80534">
        <w:rPr>
          <w:rFonts w:ascii="Tahoma" w:hAnsi="Tahoma" w:cs="Tahoma"/>
          <w:b/>
          <w:color w:val="000000"/>
          <w:sz w:val="24"/>
          <w:szCs w:val="24"/>
        </w:rPr>
        <w:t>106,7</w:t>
      </w:r>
      <w:r w:rsidRPr="00E80534">
        <w:rPr>
          <w:rFonts w:ascii="Tahoma" w:hAnsi="Tahoma" w:cs="Tahoma"/>
          <w:b/>
          <w:color w:val="000000"/>
          <w:sz w:val="24"/>
          <w:szCs w:val="24"/>
        </w:rPr>
        <w:t xml:space="preserve"> kW</w:t>
      </w:r>
    </w:p>
    <w:p w:rsidR="00C27A21" w:rsidRPr="00E80534" w:rsidRDefault="00C27A21" w:rsidP="00E80534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C27A21" w:rsidRPr="00E80534" w:rsidRDefault="00C27A21" w:rsidP="00E80534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C27A21" w:rsidRPr="00E80534" w:rsidRDefault="00C27A21" w:rsidP="00E80534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C27A21" w:rsidRPr="00E80534" w:rsidRDefault="00C27A21" w:rsidP="00E80534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C27A21" w:rsidRPr="00E80534" w:rsidRDefault="00C27A21" w:rsidP="00E80534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C27A21" w:rsidRPr="00E80534" w:rsidRDefault="00C27A21" w:rsidP="00E80534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C27A21" w:rsidRPr="00E80534" w:rsidRDefault="00C27A21" w:rsidP="00E80534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C27A21" w:rsidRDefault="00C27A21" w:rsidP="00E80534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3E6234" w:rsidRDefault="003E6234" w:rsidP="00E80534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3E6234" w:rsidRDefault="003E6234" w:rsidP="00E80534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3E6234" w:rsidRPr="00E80534" w:rsidRDefault="003E6234" w:rsidP="00E80534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firstLine="426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6. Instalacja centralnego ogrzewania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firstLine="426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6.1. Informacje ogólne</w:t>
      </w:r>
    </w:p>
    <w:p w:rsidR="00DE7DB7" w:rsidRPr="00E80534" w:rsidRDefault="00684128" w:rsidP="00E80534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>Istniejąca</w:t>
      </w:r>
      <w:r w:rsidR="00AD4B17" w:rsidRPr="00E80534">
        <w:rPr>
          <w:rFonts w:ascii="Tahoma" w:hAnsi="Tahoma" w:cs="Tahoma"/>
          <w:sz w:val="24"/>
          <w:szCs w:val="24"/>
        </w:rPr>
        <w:t xml:space="preserve"> instalacja obliczana na parametrach 90/70°C nie spełnia wymogów instalacji niskotemperaturowej</w:t>
      </w:r>
      <w:r w:rsidR="00A52263" w:rsidRPr="00E80534">
        <w:rPr>
          <w:rFonts w:ascii="Tahoma" w:hAnsi="Tahoma" w:cs="Tahoma"/>
          <w:sz w:val="24"/>
          <w:szCs w:val="24"/>
        </w:rPr>
        <w:t>,</w:t>
      </w:r>
      <w:r w:rsidR="00AD4B17" w:rsidRPr="00E80534">
        <w:rPr>
          <w:rFonts w:ascii="Tahoma" w:hAnsi="Tahoma" w:cs="Tahoma"/>
          <w:sz w:val="24"/>
          <w:szCs w:val="24"/>
        </w:rPr>
        <w:t xml:space="preserve"> a jej stan oraz </w:t>
      </w:r>
      <w:r w:rsidR="00A0218C" w:rsidRPr="00E80534">
        <w:rPr>
          <w:rFonts w:ascii="Tahoma" w:hAnsi="Tahoma" w:cs="Tahoma"/>
          <w:sz w:val="24"/>
          <w:szCs w:val="24"/>
        </w:rPr>
        <w:t>zużycie</w:t>
      </w:r>
      <w:r w:rsidR="00AD4B17" w:rsidRPr="00E80534">
        <w:rPr>
          <w:rFonts w:ascii="Tahoma" w:hAnsi="Tahoma" w:cs="Tahoma"/>
          <w:sz w:val="24"/>
          <w:szCs w:val="24"/>
        </w:rPr>
        <w:t xml:space="preserve"> uniemożliwiają zastosow</w:t>
      </w:r>
      <w:r w:rsidR="00A52263" w:rsidRPr="00E80534">
        <w:rPr>
          <w:rFonts w:ascii="Tahoma" w:hAnsi="Tahoma" w:cs="Tahoma"/>
          <w:sz w:val="24"/>
          <w:szCs w:val="24"/>
        </w:rPr>
        <w:t>ania energooszczędnych źródeł energii</w:t>
      </w:r>
      <w:r w:rsidR="00A7459B" w:rsidRPr="00E80534">
        <w:rPr>
          <w:rFonts w:ascii="Tahoma" w:hAnsi="Tahoma" w:cs="Tahoma"/>
          <w:sz w:val="24"/>
          <w:szCs w:val="24"/>
        </w:rPr>
        <w:t xml:space="preserve">, oraz modernizację. Istniejącą instalację należy w  całości usunąć do rozdzielacza w kotłowni. </w:t>
      </w:r>
      <w:r w:rsidR="00DE7DB7" w:rsidRPr="00E80534">
        <w:rPr>
          <w:rFonts w:ascii="Tahoma" w:hAnsi="Tahoma" w:cs="Tahoma"/>
          <w:sz w:val="24"/>
          <w:szCs w:val="24"/>
        </w:rPr>
        <w:t>Now</w:t>
      </w:r>
      <w:r w:rsidR="00DE7DB7" w:rsidRPr="00E80534">
        <w:rPr>
          <w:rFonts w:ascii="Tahoma" w:eastAsia="TimesNewRoman" w:hAnsi="Tahoma" w:cs="Tahoma"/>
          <w:sz w:val="24"/>
          <w:szCs w:val="24"/>
        </w:rPr>
        <w:t xml:space="preserve">ą </w:t>
      </w:r>
      <w:r w:rsidR="00DE7DB7" w:rsidRPr="00E80534">
        <w:rPr>
          <w:rFonts w:ascii="Tahoma" w:hAnsi="Tahoma" w:cs="Tahoma"/>
          <w:sz w:val="24"/>
          <w:szCs w:val="24"/>
        </w:rPr>
        <w:t>instalacj</w:t>
      </w:r>
      <w:r w:rsidR="00DE7DB7" w:rsidRPr="00E80534">
        <w:rPr>
          <w:rFonts w:ascii="Tahoma" w:eastAsia="TimesNewRoman" w:hAnsi="Tahoma" w:cs="Tahoma"/>
          <w:sz w:val="24"/>
          <w:szCs w:val="24"/>
        </w:rPr>
        <w:t xml:space="preserve">ę </w:t>
      </w:r>
      <w:r w:rsidR="00DE7DB7" w:rsidRPr="00E80534">
        <w:rPr>
          <w:rFonts w:ascii="Tahoma" w:hAnsi="Tahoma" w:cs="Tahoma"/>
          <w:sz w:val="24"/>
          <w:szCs w:val="24"/>
        </w:rPr>
        <w:t>centralnego ogrzewania projektuje si</w:t>
      </w:r>
      <w:r w:rsidR="00DE7DB7" w:rsidRPr="00E80534">
        <w:rPr>
          <w:rFonts w:ascii="Tahoma" w:eastAsia="TimesNewRoman" w:hAnsi="Tahoma" w:cs="Tahoma"/>
          <w:sz w:val="24"/>
          <w:szCs w:val="24"/>
        </w:rPr>
        <w:t>ę</w:t>
      </w:r>
      <w:r w:rsidR="00DE7DB7" w:rsidRPr="00E80534">
        <w:rPr>
          <w:rFonts w:ascii="Tahoma" w:hAnsi="Tahoma" w:cs="Tahoma"/>
          <w:sz w:val="24"/>
          <w:szCs w:val="24"/>
        </w:rPr>
        <w:t>, jako dwururow</w:t>
      </w:r>
      <w:r w:rsidR="00DE7DB7" w:rsidRPr="00E80534">
        <w:rPr>
          <w:rFonts w:ascii="Tahoma" w:eastAsia="TimesNewRoman" w:hAnsi="Tahoma" w:cs="Tahoma"/>
          <w:sz w:val="24"/>
          <w:szCs w:val="24"/>
        </w:rPr>
        <w:t xml:space="preserve">ą </w:t>
      </w:r>
      <w:r w:rsidR="00DE7DB7" w:rsidRPr="00E80534">
        <w:rPr>
          <w:rFonts w:ascii="Tahoma" w:hAnsi="Tahoma" w:cs="Tahoma"/>
          <w:sz w:val="24"/>
          <w:szCs w:val="24"/>
        </w:rPr>
        <w:t>pompow</w:t>
      </w:r>
      <w:r w:rsidR="00DE7DB7" w:rsidRPr="00E80534">
        <w:rPr>
          <w:rFonts w:ascii="Tahoma" w:eastAsia="TimesNewRoman" w:hAnsi="Tahoma" w:cs="Tahoma"/>
          <w:sz w:val="24"/>
          <w:szCs w:val="24"/>
        </w:rPr>
        <w:t xml:space="preserve">ą </w:t>
      </w:r>
      <w:r w:rsidR="00DE7DB7" w:rsidRPr="00E80534">
        <w:rPr>
          <w:rFonts w:ascii="Tahoma" w:hAnsi="Tahoma" w:cs="Tahoma"/>
          <w:sz w:val="24"/>
          <w:szCs w:val="24"/>
        </w:rPr>
        <w:t>o</w:t>
      </w:r>
      <w:r w:rsidR="00C27A21" w:rsidRPr="00E80534">
        <w:rPr>
          <w:rFonts w:ascii="Tahoma" w:hAnsi="Tahoma" w:cs="Tahoma"/>
          <w:sz w:val="24"/>
          <w:szCs w:val="24"/>
        </w:rPr>
        <w:t xml:space="preserve"> </w:t>
      </w:r>
      <w:r w:rsidR="00DE7DB7" w:rsidRPr="00E80534">
        <w:rPr>
          <w:rFonts w:ascii="Tahoma" w:hAnsi="Tahoma" w:cs="Tahoma"/>
          <w:sz w:val="24"/>
          <w:szCs w:val="24"/>
        </w:rPr>
        <w:t>zamkni</w:t>
      </w:r>
      <w:r w:rsidR="00DE7DB7" w:rsidRPr="00E80534">
        <w:rPr>
          <w:rFonts w:ascii="Tahoma" w:eastAsia="TimesNewRoman" w:hAnsi="Tahoma" w:cs="Tahoma"/>
          <w:sz w:val="24"/>
          <w:szCs w:val="24"/>
        </w:rPr>
        <w:t>ę</w:t>
      </w:r>
      <w:r w:rsidR="00DE7DB7" w:rsidRPr="00E80534">
        <w:rPr>
          <w:rFonts w:ascii="Tahoma" w:hAnsi="Tahoma" w:cs="Tahoma"/>
          <w:sz w:val="24"/>
          <w:szCs w:val="24"/>
        </w:rPr>
        <w:t>tym obiegu wodnym wykonan</w:t>
      </w:r>
      <w:r w:rsidR="00DE7DB7" w:rsidRPr="00E80534">
        <w:rPr>
          <w:rFonts w:ascii="Tahoma" w:eastAsia="TimesNewRoman" w:hAnsi="Tahoma" w:cs="Tahoma"/>
          <w:sz w:val="24"/>
          <w:szCs w:val="24"/>
        </w:rPr>
        <w:t xml:space="preserve">ą </w:t>
      </w:r>
      <w:r w:rsidR="00DE7DB7" w:rsidRPr="00E80534">
        <w:rPr>
          <w:rFonts w:ascii="Tahoma" w:hAnsi="Tahoma" w:cs="Tahoma"/>
          <w:sz w:val="24"/>
          <w:szCs w:val="24"/>
        </w:rPr>
        <w:t xml:space="preserve">z rur </w:t>
      </w:r>
      <w:r w:rsidR="00A0218C" w:rsidRPr="00E80534">
        <w:rPr>
          <w:rFonts w:ascii="Tahoma" w:hAnsi="Tahoma" w:cs="Tahoma"/>
          <w:sz w:val="24"/>
          <w:szCs w:val="24"/>
        </w:rPr>
        <w:t>polipropylenowych PP-R (Wavin BOR Plus – lub równoważnej),</w:t>
      </w:r>
      <w:r w:rsidR="00A52263" w:rsidRPr="00E80534">
        <w:rPr>
          <w:rFonts w:ascii="Tahoma" w:hAnsi="Tahoma" w:cs="Tahoma"/>
          <w:sz w:val="24"/>
          <w:szCs w:val="24"/>
        </w:rPr>
        <w:t xml:space="preserve"> gałązki wykonać w technologii rur polietylenowych z wkładką aluminiową PEX-AL.-PEX</w:t>
      </w:r>
      <w:r w:rsidR="00A7459B" w:rsidRPr="00E80534">
        <w:rPr>
          <w:rFonts w:ascii="Tahoma" w:hAnsi="Tahoma" w:cs="Tahoma"/>
          <w:sz w:val="24"/>
          <w:szCs w:val="24"/>
        </w:rPr>
        <w:t xml:space="preserve"> </w:t>
      </w:r>
      <w:r w:rsidR="00DE7DB7" w:rsidRPr="00E80534">
        <w:rPr>
          <w:rFonts w:ascii="Tahoma" w:hAnsi="Tahoma" w:cs="Tahoma"/>
          <w:sz w:val="24"/>
          <w:szCs w:val="24"/>
        </w:rPr>
        <w:t>o parametrach o wody grzewczej</w:t>
      </w:r>
      <w:r w:rsidR="00C27A21" w:rsidRPr="00E80534">
        <w:rPr>
          <w:rFonts w:ascii="Tahoma" w:hAnsi="Tahoma" w:cs="Tahoma"/>
          <w:sz w:val="24"/>
          <w:szCs w:val="24"/>
        </w:rPr>
        <w:t xml:space="preserve"> </w:t>
      </w:r>
      <w:r w:rsidR="00A7459B" w:rsidRPr="00E80534">
        <w:rPr>
          <w:rFonts w:ascii="Tahoma" w:hAnsi="Tahoma" w:cs="Tahoma"/>
          <w:sz w:val="24"/>
          <w:szCs w:val="24"/>
        </w:rPr>
        <w:t>50/40°</w:t>
      </w:r>
      <w:r w:rsidR="00DE7DB7" w:rsidRPr="00E80534">
        <w:rPr>
          <w:rFonts w:ascii="Tahoma" w:hAnsi="Tahoma" w:cs="Tahoma"/>
          <w:sz w:val="24"/>
          <w:szCs w:val="24"/>
        </w:rPr>
        <w:t>C. Obieg wody grzewczej wymuszany b</w:t>
      </w:r>
      <w:r w:rsidR="00DE7DB7" w:rsidRPr="00E80534">
        <w:rPr>
          <w:rFonts w:ascii="Tahoma" w:eastAsia="TimesNewRoman" w:hAnsi="Tahoma" w:cs="Tahoma"/>
          <w:sz w:val="24"/>
          <w:szCs w:val="24"/>
        </w:rPr>
        <w:t>ę</w:t>
      </w:r>
      <w:r w:rsidR="00DE7DB7" w:rsidRPr="00E80534">
        <w:rPr>
          <w:rFonts w:ascii="Tahoma" w:hAnsi="Tahoma" w:cs="Tahoma"/>
          <w:sz w:val="24"/>
          <w:szCs w:val="24"/>
        </w:rPr>
        <w:t xml:space="preserve">dzie </w:t>
      </w:r>
      <w:r w:rsidR="00A0218C" w:rsidRPr="00E80534">
        <w:rPr>
          <w:rFonts w:ascii="Tahoma" w:hAnsi="Tahoma" w:cs="Tahoma"/>
          <w:sz w:val="24"/>
          <w:szCs w:val="24"/>
        </w:rPr>
        <w:t xml:space="preserve">elektroniczną </w:t>
      </w:r>
      <w:r w:rsidR="00DE7DB7" w:rsidRPr="00E80534">
        <w:rPr>
          <w:rFonts w:ascii="Tahoma" w:hAnsi="Tahoma" w:cs="Tahoma"/>
          <w:sz w:val="24"/>
          <w:szCs w:val="24"/>
        </w:rPr>
        <w:t>pomp</w:t>
      </w:r>
      <w:r w:rsidR="00DE7DB7" w:rsidRPr="00E80534">
        <w:rPr>
          <w:rFonts w:ascii="Tahoma" w:eastAsia="TimesNewRoman" w:hAnsi="Tahoma" w:cs="Tahoma"/>
          <w:sz w:val="24"/>
          <w:szCs w:val="24"/>
        </w:rPr>
        <w:t xml:space="preserve">ą </w:t>
      </w:r>
      <w:r w:rsidR="00DE7DB7" w:rsidRPr="00E80534">
        <w:rPr>
          <w:rFonts w:ascii="Tahoma" w:hAnsi="Tahoma" w:cs="Tahoma"/>
          <w:sz w:val="24"/>
          <w:szCs w:val="24"/>
        </w:rPr>
        <w:t>obiegow</w:t>
      </w:r>
      <w:r w:rsidR="00DE7DB7" w:rsidRPr="00E80534">
        <w:rPr>
          <w:rFonts w:ascii="Tahoma" w:eastAsia="TimesNewRoman" w:hAnsi="Tahoma" w:cs="Tahoma"/>
          <w:sz w:val="24"/>
          <w:szCs w:val="24"/>
        </w:rPr>
        <w:t>ą</w:t>
      </w:r>
      <w:r w:rsidR="00DE7DB7" w:rsidRPr="00E80534">
        <w:rPr>
          <w:rFonts w:ascii="Tahoma" w:hAnsi="Tahoma" w:cs="Tahoma"/>
          <w:sz w:val="24"/>
          <w:szCs w:val="24"/>
        </w:rPr>
        <w:t>. Instalacj</w:t>
      </w:r>
      <w:r w:rsidR="00DE7DB7" w:rsidRPr="00E80534">
        <w:rPr>
          <w:rFonts w:ascii="Tahoma" w:eastAsia="TimesNewRoman" w:hAnsi="Tahoma" w:cs="Tahoma"/>
          <w:sz w:val="24"/>
          <w:szCs w:val="24"/>
        </w:rPr>
        <w:t xml:space="preserve">ę </w:t>
      </w:r>
      <w:r w:rsidR="00DE7DB7" w:rsidRPr="00E80534">
        <w:rPr>
          <w:rFonts w:ascii="Tahoma" w:hAnsi="Tahoma" w:cs="Tahoma"/>
          <w:sz w:val="24"/>
          <w:szCs w:val="24"/>
        </w:rPr>
        <w:t>nale</w:t>
      </w:r>
      <w:r w:rsidR="00C27A21" w:rsidRPr="00E80534">
        <w:rPr>
          <w:rFonts w:ascii="Tahoma" w:eastAsia="TimesNewRoman" w:hAnsi="Tahoma" w:cs="Tahoma"/>
          <w:sz w:val="24"/>
          <w:szCs w:val="24"/>
        </w:rPr>
        <w:t>ż</w:t>
      </w:r>
      <w:r w:rsidR="00DE7DB7" w:rsidRPr="00E80534">
        <w:rPr>
          <w:rFonts w:ascii="Tahoma" w:hAnsi="Tahoma" w:cs="Tahoma"/>
          <w:sz w:val="24"/>
          <w:szCs w:val="24"/>
        </w:rPr>
        <w:t>y</w:t>
      </w:r>
      <w:r w:rsidR="00C27A21" w:rsidRPr="00E80534">
        <w:rPr>
          <w:rFonts w:ascii="Tahoma" w:hAnsi="Tahoma" w:cs="Tahoma"/>
          <w:sz w:val="24"/>
          <w:szCs w:val="24"/>
        </w:rPr>
        <w:t xml:space="preserve"> </w:t>
      </w:r>
      <w:r w:rsidR="00DE7DB7" w:rsidRPr="00E80534">
        <w:rPr>
          <w:rFonts w:ascii="Tahoma" w:hAnsi="Tahoma" w:cs="Tahoma"/>
          <w:sz w:val="24"/>
          <w:szCs w:val="24"/>
        </w:rPr>
        <w:t>zabezpieczy</w:t>
      </w:r>
      <w:r w:rsidR="00DE7DB7" w:rsidRPr="00E80534">
        <w:rPr>
          <w:rFonts w:ascii="Tahoma" w:eastAsia="TimesNewRoman" w:hAnsi="Tahoma" w:cs="Tahoma"/>
          <w:sz w:val="24"/>
          <w:szCs w:val="24"/>
        </w:rPr>
        <w:t xml:space="preserve">ć </w:t>
      </w:r>
      <w:r w:rsidR="00DE7DB7" w:rsidRPr="00E80534">
        <w:rPr>
          <w:rFonts w:ascii="Tahoma" w:hAnsi="Tahoma" w:cs="Tahoma"/>
          <w:sz w:val="24"/>
          <w:szCs w:val="24"/>
        </w:rPr>
        <w:t>zamkni</w:t>
      </w:r>
      <w:r w:rsidR="00DE7DB7" w:rsidRPr="00E80534">
        <w:rPr>
          <w:rFonts w:ascii="Tahoma" w:eastAsia="TimesNewRoman" w:hAnsi="Tahoma" w:cs="Tahoma"/>
          <w:sz w:val="24"/>
          <w:szCs w:val="24"/>
        </w:rPr>
        <w:t>ę</w:t>
      </w:r>
      <w:r w:rsidR="00DE7DB7" w:rsidRPr="00E80534">
        <w:rPr>
          <w:rFonts w:ascii="Tahoma" w:hAnsi="Tahoma" w:cs="Tahoma"/>
          <w:sz w:val="24"/>
          <w:szCs w:val="24"/>
        </w:rPr>
        <w:t xml:space="preserve">tym naczyniem wzbiorczym oraz </w:t>
      </w:r>
      <w:r w:rsidR="00A0218C" w:rsidRPr="00E80534">
        <w:rPr>
          <w:rFonts w:ascii="Tahoma" w:hAnsi="Tahoma" w:cs="Tahoma"/>
          <w:sz w:val="24"/>
          <w:szCs w:val="24"/>
        </w:rPr>
        <w:t>upustowym</w:t>
      </w:r>
      <w:r w:rsidR="00A7459B" w:rsidRPr="00E80534">
        <w:rPr>
          <w:rFonts w:ascii="Tahoma" w:hAnsi="Tahoma" w:cs="Tahoma"/>
          <w:sz w:val="24"/>
          <w:szCs w:val="24"/>
        </w:rPr>
        <w:t xml:space="preserve"> zaworem bezpieczeństwa</w:t>
      </w:r>
      <w:r w:rsidR="00DE7DB7" w:rsidRPr="00E80534">
        <w:rPr>
          <w:rFonts w:ascii="Tahoma" w:hAnsi="Tahoma" w:cs="Tahoma"/>
          <w:sz w:val="24"/>
          <w:szCs w:val="24"/>
        </w:rPr>
        <w:t>.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>Regulacja temperatury w pomieszczeniach odbywa</w:t>
      </w:r>
      <w:r w:rsidRPr="00E80534">
        <w:rPr>
          <w:rFonts w:ascii="Tahoma" w:eastAsia="TimesNewRoman" w:hAnsi="Tahoma" w:cs="Tahoma"/>
          <w:sz w:val="24"/>
          <w:szCs w:val="24"/>
        </w:rPr>
        <w:t xml:space="preserve">ć </w:t>
      </w:r>
      <w:r w:rsidRPr="00E80534">
        <w:rPr>
          <w:rFonts w:ascii="Tahoma" w:hAnsi="Tahoma" w:cs="Tahoma"/>
          <w:sz w:val="24"/>
          <w:szCs w:val="24"/>
        </w:rPr>
        <w:t>si</w:t>
      </w:r>
      <w:r w:rsidRPr="00E80534">
        <w:rPr>
          <w:rFonts w:ascii="Tahoma" w:eastAsia="TimesNewRoman" w:hAnsi="Tahoma" w:cs="Tahoma"/>
          <w:sz w:val="24"/>
          <w:szCs w:val="24"/>
        </w:rPr>
        <w:t xml:space="preserve">ę </w:t>
      </w:r>
      <w:r w:rsidRPr="00E80534">
        <w:rPr>
          <w:rFonts w:ascii="Tahoma" w:hAnsi="Tahoma" w:cs="Tahoma"/>
          <w:sz w:val="24"/>
          <w:szCs w:val="24"/>
        </w:rPr>
        <w:t>b</w:t>
      </w:r>
      <w:r w:rsidRPr="00E80534">
        <w:rPr>
          <w:rFonts w:ascii="Tahoma" w:eastAsia="TimesNewRoman" w:hAnsi="Tahoma" w:cs="Tahoma"/>
          <w:sz w:val="24"/>
          <w:szCs w:val="24"/>
        </w:rPr>
        <w:t>ę</w:t>
      </w:r>
      <w:r w:rsidRPr="00E80534">
        <w:rPr>
          <w:rFonts w:ascii="Tahoma" w:hAnsi="Tahoma" w:cs="Tahoma"/>
          <w:sz w:val="24"/>
          <w:szCs w:val="24"/>
        </w:rPr>
        <w:t>dzie za pomoc</w:t>
      </w:r>
      <w:r w:rsidRPr="00E80534">
        <w:rPr>
          <w:rFonts w:ascii="Tahoma" w:eastAsia="TimesNewRoman" w:hAnsi="Tahoma" w:cs="Tahoma"/>
          <w:sz w:val="24"/>
          <w:szCs w:val="24"/>
        </w:rPr>
        <w:t xml:space="preserve">ą </w:t>
      </w:r>
      <w:r w:rsidRPr="00E80534">
        <w:rPr>
          <w:rFonts w:ascii="Tahoma" w:hAnsi="Tahoma" w:cs="Tahoma"/>
          <w:sz w:val="24"/>
          <w:szCs w:val="24"/>
        </w:rPr>
        <w:t>zaworów</w:t>
      </w:r>
    </w:p>
    <w:p w:rsidR="00DE7DB7" w:rsidRPr="00E80534" w:rsidRDefault="00A7459B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>t</w:t>
      </w:r>
      <w:r w:rsidR="00DE7DB7" w:rsidRPr="00E80534">
        <w:rPr>
          <w:rFonts w:ascii="Tahoma" w:hAnsi="Tahoma" w:cs="Tahoma"/>
          <w:sz w:val="24"/>
          <w:szCs w:val="24"/>
        </w:rPr>
        <w:t>ermostatycznych</w:t>
      </w:r>
      <w:r w:rsidRPr="00E80534">
        <w:rPr>
          <w:rFonts w:ascii="Tahoma" w:hAnsi="Tahoma" w:cs="Tahoma"/>
          <w:sz w:val="24"/>
          <w:szCs w:val="24"/>
        </w:rPr>
        <w:t xml:space="preserve">. </w:t>
      </w:r>
      <w:r w:rsidR="00DE7DB7" w:rsidRPr="00E80534">
        <w:rPr>
          <w:rFonts w:ascii="Tahoma" w:hAnsi="Tahoma" w:cs="Tahoma"/>
          <w:sz w:val="24"/>
          <w:szCs w:val="24"/>
        </w:rPr>
        <w:t>W pomieszczeniach budynku projektuje si</w:t>
      </w:r>
      <w:r w:rsidR="00DE7DB7" w:rsidRPr="00E80534">
        <w:rPr>
          <w:rFonts w:ascii="Tahoma" w:eastAsia="TimesNewRoman" w:hAnsi="Tahoma" w:cs="Tahoma"/>
          <w:sz w:val="24"/>
          <w:szCs w:val="24"/>
        </w:rPr>
        <w:t xml:space="preserve">ę </w:t>
      </w:r>
      <w:r w:rsidRPr="00E80534">
        <w:rPr>
          <w:rFonts w:ascii="Tahoma" w:hAnsi="Tahoma" w:cs="Tahoma"/>
          <w:sz w:val="24"/>
          <w:szCs w:val="24"/>
        </w:rPr>
        <w:t xml:space="preserve">grzejniki płytowe zintegrowane z zaworem, dolno zasilane Henrad </w:t>
      </w:r>
      <w:r w:rsidR="00A0218C" w:rsidRPr="00E80534">
        <w:rPr>
          <w:rFonts w:ascii="Tahoma" w:hAnsi="Tahoma" w:cs="Tahoma"/>
          <w:sz w:val="24"/>
          <w:szCs w:val="24"/>
        </w:rPr>
        <w:t>Premium (lub równoważne)</w:t>
      </w:r>
      <w:r w:rsidR="00B4270E" w:rsidRPr="00E80534">
        <w:rPr>
          <w:rFonts w:ascii="Tahoma" w:hAnsi="Tahoma" w:cs="Tahoma"/>
          <w:sz w:val="24"/>
          <w:szCs w:val="24"/>
        </w:rPr>
        <w:t>.</w:t>
      </w:r>
    </w:p>
    <w:p w:rsidR="00096CF3" w:rsidRPr="00E80534" w:rsidRDefault="00096CF3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426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6.2. Rozwi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zania projektowe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426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6.2.1 Instalacja centralnego ogrzewania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>Projektowana instalacja zasilana b</w:t>
      </w:r>
      <w:r w:rsidRPr="00E80534">
        <w:rPr>
          <w:rFonts w:ascii="Tahoma" w:eastAsia="TimesNewRoman" w:hAnsi="Tahoma" w:cs="Tahoma"/>
          <w:sz w:val="24"/>
          <w:szCs w:val="24"/>
        </w:rPr>
        <w:t>ę</w:t>
      </w:r>
      <w:r w:rsidRPr="00E80534">
        <w:rPr>
          <w:rFonts w:ascii="Tahoma" w:hAnsi="Tahoma" w:cs="Tahoma"/>
          <w:sz w:val="24"/>
          <w:szCs w:val="24"/>
        </w:rPr>
        <w:t xml:space="preserve">dzie z własnej kotłowni umieszczonej </w:t>
      </w:r>
      <w:r w:rsidR="00A7459B" w:rsidRPr="00E80534">
        <w:rPr>
          <w:rFonts w:ascii="Tahoma" w:hAnsi="Tahoma" w:cs="Tahoma"/>
          <w:sz w:val="24"/>
          <w:szCs w:val="24"/>
        </w:rPr>
        <w:t>na parterze</w:t>
      </w:r>
      <w:r w:rsidR="00684128" w:rsidRPr="00E80534">
        <w:rPr>
          <w:rFonts w:ascii="Tahoma" w:hAnsi="Tahoma" w:cs="Tahoma"/>
          <w:sz w:val="24"/>
          <w:szCs w:val="24"/>
        </w:rPr>
        <w:t xml:space="preserve"> </w:t>
      </w:r>
      <w:r w:rsidRPr="00E80534">
        <w:rPr>
          <w:rFonts w:ascii="Tahoma" w:hAnsi="Tahoma" w:cs="Tahoma"/>
          <w:sz w:val="24"/>
          <w:szCs w:val="24"/>
        </w:rPr>
        <w:t xml:space="preserve">budynku </w:t>
      </w:r>
      <w:r w:rsidR="00A7459B" w:rsidRPr="00E80534">
        <w:rPr>
          <w:rFonts w:ascii="Tahoma" w:hAnsi="Tahoma" w:cs="Tahoma"/>
          <w:sz w:val="24"/>
          <w:szCs w:val="24"/>
        </w:rPr>
        <w:t xml:space="preserve">nr 2. </w:t>
      </w:r>
    </w:p>
    <w:p w:rsidR="00DE7DB7" w:rsidRDefault="00DE7DB7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>Projektowan</w:t>
      </w:r>
      <w:r w:rsidRPr="00E80534">
        <w:rPr>
          <w:rFonts w:ascii="Tahoma" w:eastAsia="TimesNewRoman" w:hAnsi="Tahoma" w:cs="Tahoma"/>
          <w:sz w:val="24"/>
          <w:szCs w:val="24"/>
        </w:rPr>
        <w:t xml:space="preserve">ą </w:t>
      </w:r>
      <w:r w:rsidRPr="00E80534">
        <w:rPr>
          <w:rFonts w:ascii="Tahoma" w:hAnsi="Tahoma" w:cs="Tahoma"/>
          <w:sz w:val="24"/>
          <w:szCs w:val="24"/>
        </w:rPr>
        <w:t>instalacj</w:t>
      </w:r>
      <w:r w:rsidRPr="00E80534">
        <w:rPr>
          <w:rFonts w:ascii="Tahoma" w:eastAsia="TimesNewRoman" w:hAnsi="Tahoma" w:cs="Tahoma"/>
          <w:sz w:val="24"/>
          <w:szCs w:val="24"/>
        </w:rPr>
        <w:t xml:space="preserve">ę </w:t>
      </w:r>
      <w:r w:rsidRPr="00E80534">
        <w:rPr>
          <w:rFonts w:ascii="Tahoma" w:hAnsi="Tahoma" w:cs="Tahoma"/>
          <w:sz w:val="24"/>
          <w:szCs w:val="24"/>
        </w:rPr>
        <w:t>centralnego ogrzewania nale</w:t>
      </w:r>
      <w:r w:rsidR="003C0D99" w:rsidRPr="00E80534">
        <w:rPr>
          <w:rFonts w:ascii="Tahoma" w:eastAsia="TimesNewRoman" w:hAnsi="Tahoma" w:cs="Tahoma"/>
          <w:sz w:val="24"/>
          <w:szCs w:val="24"/>
        </w:rPr>
        <w:t>ż</w:t>
      </w:r>
      <w:r w:rsidRPr="00E80534">
        <w:rPr>
          <w:rFonts w:ascii="Tahoma" w:hAnsi="Tahoma" w:cs="Tahoma"/>
          <w:sz w:val="24"/>
          <w:szCs w:val="24"/>
        </w:rPr>
        <w:t>y wykona</w:t>
      </w:r>
      <w:r w:rsidRPr="00E80534">
        <w:rPr>
          <w:rFonts w:ascii="Tahoma" w:eastAsia="TimesNewRoman" w:hAnsi="Tahoma" w:cs="Tahoma"/>
          <w:sz w:val="24"/>
          <w:szCs w:val="24"/>
        </w:rPr>
        <w:t xml:space="preserve">ć </w:t>
      </w:r>
      <w:r w:rsidRPr="00E80534">
        <w:rPr>
          <w:rFonts w:ascii="Tahoma" w:hAnsi="Tahoma" w:cs="Tahoma"/>
          <w:sz w:val="24"/>
          <w:szCs w:val="24"/>
        </w:rPr>
        <w:t xml:space="preserve">z rur </w:t>
      </w:r>
      <w:r w:rsidR="00AC0176" w:rsidRPr="00E80534">
        <w:rPr>
          <w:rFonts w:ascii="Tahoma" w:hAnsi="Tahoma" w:cs="Tahoma"/>
          <w:sz w:val="24"/>
          <w:szCs w:val="24"/>
        </w:rPr>
        <w:t>polipropylenowych PP-R</w:t>
      </w:r>
      <w:r w:rsidR="00A7459B" w:rsidRPr="00E80534">
        <w:rPr>
          <w:rFonts w:ascii="Tahoma" w:hAnsi="Tahoma" w:cs="Tahoma"/>
          <w:sz w:val="24"/>
          <w:szCs w:val="24"/>
        </w:rPr>
        <w:t xml:space="preserve"> </w:t>
      </w:r>
      <w:r w:rsidRPr="00E80534">
        <w:rPr>
          <w:rFonts w:ascii="Tahoma" w:hAnsi="Tahoma" w:cs="Tahoma"/>
          <w:sz w:val="24"/>
          <w:szCs w:val="24"/>
        </w:rPr>
        <w:t>o</w:t>
      </w:r>
      <w:r w:rsidR="003C0D99" w:rsidRPr="00E80534">
        <w:rPr>
          <w:rFonts w:ascii="Tahoma" w:hAnsi="Tahoma" w:cs="Tahoma"/>
          <w:sz w:val="24"/>
          <w:szCs w:val="24"/>
        </w:rPr>
        <w:t xml:space="preserve"> </w:t>
      </w:r>
      <w:r w:rsidRPr="00E80534">
        <w:rPr>
          <w:rFonts w:ascii="Tahoma" w:eastAsia="TimesNewRoman" w:hAnsi="Tahoma" w:cs="Tahoma"/>
          <w:sz w:val="24"/>
          <w:szCs w:val="24"/>
        </w:rPr>
        <w:t>ś</w:t>
      </w:r>
      <w:r w:rsidRPr="00E80534">
        <w:rPr>
          <w:rFonts w:ascii="Tahoma" w:hAnsi="Tahoma" w:cs="Tahoma"/>
          <w:sz w:val="24"/>
          <w:szCs w:val="24"/>
        </w:rPr>
        <w:t>rednicach typowych (podane na rysunkach)</w:t>
      </w:r>
      <w:r w:rsidR="00A52263" w:rsidRPr="00E80534">
        <w:rPr>
          <w:rFonts w:ascii="Tahoma" w:hAnsi="Tahoma" w:cs="Tahoma"/>
          <w:sz w:val="24"/>
          <w:szCs w:val="24"/>
        </w:rPr>
        <w:t>, gałązki do grzejników wykonać w technologii rur polietylenowych z wkładką aluminiową PEX-AL.-PEX</w:t>
      </w:r>
      <w:r w:rsidRPr="00E80534">
        <w:rPr>
          <w:rFonts w:ascii="Tahoma" w:hAnsi="Tahoma" w:cs="Tahoma"/>
          <w:sz w:val="24"/>
          <w:szCs w:val="24"/>
        </w:rPr>
        <w:t>. Przewody</w:t>
      </w:r>
      <w:r w:rsidR="003C0D99" w:rsidRPr="00E80534">
        <w:rPr>
          <w:rFonts w:ascii="Tahoma" w:hAnsi="Tahoma" w:cs="Tahoma"/>
          <w:sz w:val="24"/>
          <w:szCs w:val="24"/>
        </w:rPr>
        <w:t xml:space="preserve"> </w:t>
      </w:r>
      <w:r w:rsidR="00AC0176" w:rsidRPr="00E80534">
        <w:rPr>
          <w:rFonts w:ascii="Tahoma" w:hAnsi="Tahoma" w:cs="Tahoma"/>
          <w:sz w:val="24"/>
          <w:szCs w:val="24"/>
        </w:rPr>
        <w:t>polipropylenowy PP-R należy łączyć metodą zgrzewania polifuzyjnego</w:t>
      </w:r>
      <w:r w:rsidR="00A52263" w:rsidRPr="00E80534">
        <w:rPr>
          <w:rFonts w:ascii="Tahoma" w:hAnsi="Tahoma" w:cs="Tahoma"/>
          <w:sz w:val="24"/>
          <w:szCs w:val="24"/>
        </w:rPr>
        <w:t>, zaś gałązki metodą złączek zaciskowych. Połączenia rurociągów z różnych materiałów, wy</w:t>
      </w:r>
      <w:r w:rsidR="00096CF3" w:rsidRPr="00E80534">
        <w:rPr>
          <w:rFonts w:ascii="Tahoma" w:hAnsi="Tahoma" w:cs="Tahoma"/>
          <w:sz w:val="24"/>
          <w:szCs w:val="24"/>
        </w:rPr>
        <w:t>konać za pomocą adapterów z skrę</w:t>
      </w:r>
      <w:r w:rsidR="00A52263" w:rsidRPr="00E80534">
        <w:rPr>
          <w:rFonts w:ascii="Tahoma" w:hAnsi="Tahoma" w:cs="Tahoma"/>
          <w:sz w:val="24"/>
          <w:szCs w:val="24"/>
        </w:rPr>
        <w:t>canych.</w:t>
      </w:r>
      <w:r w:rsidRPr="00E80534">
        <w:rPr>
          <w:rFonts w:ascii="Tahoma" w:hAnsi="Tahoma" w:cs="Tahoma"/>
          <w:sz w:val="24"/>
          <w:szCs w:val="24"/>
        </w:rPr>
        <w:t xml:space="preserve"> Podej</w:t>
      </w:r>
      <w:r w:rsidRPr="00E80534">
        <w:rPr>
          <w:rFonts w:ascii="Tahoma" w:eastAsia="TimesNewRoman" w:hAnsi="Tahoma" w:cs="Tahoma"/>
          <w:sz w:val="24"/>
          <w:szCs w:val="24"/>
        </w:rPr>
        <w:t>ś</w:t>
      </w:r>
      <w:r w:rsidRPr="00E80534">
        <w:rPr>
          <w:rFonts w:ascii="Tahoma" w:hAnsi="Tahoma" w:cs="Tahoma"/>
          <w:sz w:val="24"/>
          <w:szCs w:val="24"/>
        </w:rPr>
        <w:t xml:space="preserve">cia do </w:t>
      </w:r>
      <w:r w:rsidR="003C0D99" w:rsidRPr="00E80534">
        <w:rPr>
          <w:rFonts w:ascii="Tahoma" w:hAnsi="Tahoma" w:cs="Tahoma"/>
          <w:sz w:val="24"/>
          <w:szCs w:val="24"/>
        </w:rPr>
        <w:t>p</w:t>
      </w:r>
      <w:r w:rsidRPr="00E80534">
        <w:rPr>
          <w:rFonts w:ascii="Tahoma" w:hAnsi="Tahoma" w:cs="Tahoma"/>
          <w:sz w:val="24"/>
          <w:szCs w:val="24"/>
        </w:rPr>
        <w:t>oszczególnych pionów</w:t>
      </w:r>
      <w:r w:rsidR="003C0D99" w:rsidRPr="00E80534">
        <w:rPr>
          <w:rFonts w:ascii="Tahoma" w:hAnsi="Tahoma" w:cs="Tahoma"/>
          <w:sz w:val="24"/>
          <w:szCs w:val="24"/>
        </w:rPr>
        <w:t xml:space="preserve"> </w:t>
      </w:r>
      <w:r w:rsidRPr="00E80534">
        <w:rPr>
          <w:rFonts w:ascii="Tahoma" w:hAnsi="Tahoma" w:cs="Tahoma"/>
          <w:sz w:val="24"/>
          <w:szCs w:val="24"/>
        </w:rPr>
        <w:t>rozprowadzi</w:t>
      </w:r>
      <w:r w:rsidRPr="00E80534">
        <w:rPr>
          <w:rFonts w:ascii="Tahoma" w:eastAsia="TimesNewRoman" w:hAnsi="Tahoma" w:cs="Tahoma"/>
          <w:sz w:val="24"/>
          <w:szCs w:val="24"/>
        </w:rPr>
        <w:t xml:space="preserve">ć </w:t>
      </w:r>
      <w:r w:rsidRPr="00E80534">
        <w:rPr>
          <w:rFonts w:ascii="Tahoma" w:hAnsi="Tahoma" w:cs="Tahoma"/>
          <w:sz w:val="24"/>
          <w:szCs w:val="24"/>
        </w:rPr>
        <w:t xml:space="preserve">pod stropem </w:t>
      </w:r>
      <w:r w:rsidR="00AC0176" w:rsidRPr="00E80534">
        <w:rPr>
          <w:rFonts w:ascii="Tahoma" w:hAnsi="Tahoma" w:cs="Tahoma"/>
          <w:sz w:val="24"/>
          <w:szCs w:val="24"/>
        </w:rPr>
        <w:t>parteru</w:t>
      </w:r>
      <w:r w:rsidRPr="00E80534">
        <w:rPr>
          <w:rFonts w:ascii="Tahoma" w:hAnsi="Tahoma" w:cs="Tahoma"/>
          <w:sz w:val="24"/>
          <w:szCs w:val="24"/>
        </w:rPr>
        <w:t>, piony prowadzi</w:t>
      </w:r>
      <w:r w:rsidRPr="00E80534">
        <w:rPr>
          <w:rFonts w:ascii="Tahoma" w:eastAsia="TimesNewRoman" w:hAnsi="Tahoma" w:cs="Tahoma"/>
          <w:sz w:val="24"/>
          <w:szCs w:val="24"/>
        </w:rPr>
        <w:t xml:space="preserve">ć </w:t>
      </w:r>
      <w:r w:rsidR="00AC0176" w:rsidRPr="00E80534">
        <w:rPr>
          <w:rFonts w:ascii="Tahoma" w:hAnsi="Tahoma" w:cs="Tahoma"/>
          <w:sz w:val="24"/>
          <w:szCs w:val="24"/>
        </w:rPr>
        <w:t>w listwach montażowych, zgodnie z trasowaniem przedstawionym na rysunkach</w:t>
      </w:r>
      <w:r w:rsidRPr="00E80534">
        <w:rPr>
          <w:rFonts w:ascii="Tahoma" w:hAnsi="Tahoma" w:cs="Tahoma"/>
          <w:sz w:val="24"/>
          <w:szCs w:val="24"/>
        </w:rPr>
        <w:t>. Przewody rozprowadzaj</w:t>
      </w:r>
      <w:r w:rsidRPr="00E80534">
        <w:rPr>
          <w:rFonts w:ascii="Tahoma" w:eastAsia="TimesNewRoman" w:hAnsi="Tahoma" w:cs="Tahoma"/>
          <w:sz w:val="24"/>
          <w:szCs w:val="24"/>
        </w:rPr>
        <w:t>ą</w:t>
      </w:r>
      <w:r w:rsidRPr="00E80534">
        <w:rPr>
          <w:rFonts w:ascii="Tahoma" w:hAnsi="Tahoma" w:cs="Tahoma"/>
          <w:sz w:val="24"/>
          <w:szCs w:val="24"/>
        </w:rPr>
        <w:t>ce nale</w:t>
      </w:r>
      <w:r w:rsidR="003C0D99" w:rsidRPr="00E80534">
        <w:rPr>
          <w:rFonts w:ascii="Tahoma" w:eastAsia="TimesNewRoman" w:hAnsi="Tahoma" w:cs="Tahoma"/>
          <w:sz w:val="24"/>
          <w:szCs w:val="24"/>
        </w:rPr>
        <w:t>ż</w:t>
      </w:r>
      <w:r w:rsidRPr="00E80534">
        <w:rPr>
          <w:rFonts w:ascii="Tahoma" w:hAnsi="Tahoma" w:cs="Tahoma"/>
          <w:sz w:val="24"/>
          <w:szCs w:val="24"/>
        </w:rPr>
        <w:t>y prowadzi</w:t>
      </w:r>
      <w:r w:rsidRPr="00E80534">
        <w:rPr>
          <w:rFonts w:ascii="Tahoma" w:eastAsia="TimesNewRoman" w:hAnsi="Tahoma" w:cs="Tahoma"/>
          <w:sz w:val="24"/>
          <w:szCs w:val="24"/>
        </w:rPr>
        <w:t xml:space="preserve">ć </w:t>
      </w:r>
      <w:r w:rsidRPr="00E80534">
        <w:rPr>
          <w:rFonts w:ascii="Tahoma" w:hAnsi="Tahoma" w:cs="Tahoma"/>
          <w:sz w:val="24"/>
          <w:szCs w:val="24"/>
        </w:rPr>
        <w:t xml:space="preserve">pod stropem </w:t>
      </w:r>
      <w:r w:rsidR="00AC0176" w:rsidRPr="00E80534">
        <w:rPr>
          <w:rFonts w:ascii="Tahoma" w:hAnsi="Tahoma" w:cs="Tahoma"/>
          <w:sz w:val="24"/>
          <w:szCs w:val="24"/>
        </w:rPr>
        <w:t>parteru</w:t>
      </w:r>
      <w:r w:rsidRPr="00E80534">
        <w:rPr>
          <w:rFonts w:ascii="Tahoma" w:hAnsi="Tahoma" w:cs="Tahoma"/>
          <w:sz w:val="24"/>
          <w:szCs w:val="24"/>
        </w:rPr>
        <w:t xml:space="preserve"> zgodnie z rysunkami ze spadkiem 2% od najdal</w:t>
      </w:r>
      <w:r w:rsidR="00AC0176" w:rsidRPr="00E80534">
        <w:rPr>
          <w:rFonts w:ascii="Tahoma" w:hAnsi="Tahoma" w:cs="Tahoma"/>
          <w:sz w:val="24"/>
          <w:szCs w:val="24"/>
        </w:rPr>
        <w:t>ej oddalonego grzejnika do węzła ciepła</w:t>
      </w:r>
      <w:r w:rsidRPr="00E80534">
        <w:rPr>
          <w:rFonts w:ascii="Tahoma" w:hAnsi="Tahoma" w:cs="Tahoma"/>
          <w:sz w:val="24"/>
          <w:szCs w:val="24"/>
        </w:rPr>
        <w:t>.</w:t>
      </w:r>
      <w:r w:rsidR="00096CF3" w:rsidRPr="00E80534">
        <w:rPr>
          <w:rFonts w:ascii="Tahoma" w:hAnsi="Tahoma" w:cs="Tahoma"/>
          <w:sz w:val="24"/>
          <w:szCs w:val="24"/>
        </w:rPr>
        <w:t xml:space="preserve"> Gałązki grzejników prowadzić w listwach maskujących np.: w systemie HERZ.</w:t>
      </w:r>
    </w:p>
    <w:p w:rsidR="00E80534" w:rsidRDefault="00E80534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p w:rsidR="00E80534" w:rsidRPr="00E80534" w:rsidRDefault="00E80534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>Wszystkie przewody instalacji nale</w:t>
      </w:r>
      <w:r w:rsidR="003C0D99" w:rsidRPr="00E80534">
        <w:rPr>
          <w:rFonts w:ascii="Tahoma" w:eastAsia="TimesNewRoman" w:hAnsi="Tahoma" w:cs="Tahoma"/>
          <w:sz w:val="24"/>
          <w:szCs w:val="24"/>
        </w:rPr>
        <w:t>ż</w:t>
      </w:r>
      <w:r w:rsidRPr="00E80534">
        <w:rPr>
          <w:rFonts w:ascii="Tahoma" w:hAnsi="Tahoma" w:cs="Tahoma"/>
          <w:sz w:val="24"/>
          <w:szCs w:val="24"/>
        </w:rPr>
        <w:t>y prowadzi</w:t>
      </w:r>
      <w:r w:rsidRPr="00E80534">
        <w:rPr>
          <w:rFonts w:ascii="Tahoma" w:eastAsia="TimesNewRoman" w:hAnsi="Tahoma" w:cs="Tahoma"/>
          <w:sz w:val="24"/>
          <w:szCs w:val="24"/>
        </w:rPr>
        <w:t xml:space="preserve">ć </w:t>
      </w:r>
      <w:r w:rsidRPr="00E80534">
        <w:rPr>
          <w:rFonts w:ascii="Tahoma" w:hAnsi="Tahoma" w:cs="Tahoma"/>
          <w:sz w:val="24"/>
          <w:szCs w:val="24"/>
        </w:rPr>
        <w:t>w izolacji ciepłochronnej</w:t>
      </w:r>
      <w:r w:rsidR="00AC0176" w:rsidRPr="00E80534">
        <w:rPr>
          <w:rFonts w:ascii="Tahoma" w:hAnsi="Tahoma" w:cs="Tahoma"/>
          <w:sz w:val="24"/>
          <w:szCs w:val="24"/>
        </w:rPr>
        <w:t xml:space="preserve"> Thermaflex FZR</w:t>
      </w:r>
      <w:r w:rsidR="00E67D47" w:rsidRPr="00E80534">
        <w:rPr>
          <w:rFonts w:ascii="Tahoma" w:hAnsi="Tahoma" w:cs="Tahoma"/>
          <w:sz w:val="24"/>
          <w:szCs w:val="24"/>
        </w:rPr>
        <w:t xml:space="preserve"> o gr. min </w:t>
      </w:r>
      <w:r w:rsidR="00605291" w:rsidRPr="00E80534">
        <w:rPr>
          <w:rFonts w:ascii="Tahoma" w:hAnsi="Tahoma" w:cs="Tahoma"/>
          <w:sz w:val="24"/>
          <w:szCs w:val="24"/>
        </w:rPr>
        <w:t xml:space="preserve">13 </w:t>
      </w:r>
      <w:r w:rsidR="00E67D47" w:rsidRPr="00E80534">
        <w:rPr>
          <w:rFonts w:ascii="Tahoma" w:hAnsi="Tahoma" w:cs="Tahoma"/>
          <w:sz w:val="24"/>
          <w:szCs w:val="24"/>
        </w:rPr>
        <w:t>mm</w:t>
      </w:r>
      <w:r w:rsidRPr="00E80534">
        <w:rPr>
          <w:rFonts w:ascii="Tahoma" w:hAnsi="Tahoma" w:cs="Tahoma"/>
          <w:sz w:val="24"/>
          <w:szCs w:val="24"/>
        </w:rPr>
        <w:t>. Przej</w:t>
      </w:r>
      <w:r w:rsidRPr="00E80534">
        <w:rPr>
          <w:rFonts w:ascii="Tahoma" w:eastAsia="TimesNewRoman" w:hAnsi="Tahoma" w:cs="Tahoma"/>
          <w:sz w:val="24"/>
          <w:szCs w:val="24"/>
        </w:rPr>
        <w:t>ś</w:t>
      </w:r>
      <w:r w:rsidRPr="00E80534">
        <w:rPr>
          <w:rFonts w:ascii="Tahoma" w:hAnsi="Tahoma" w:cs="Tahoma"/>
          <w:sz w:val="24"/>
          <w:szCs w:val="24"/>
        </w:rPr>
        <w:t>cia</w:t>
      </w:r>
      <w:r w:rsidR="00E67D47" w:rsidRPr="00E80534">
        <w:rPr>
          <w:rFonts w:ascii="Tahoma" w:hAnsi="Tahoma" w:cs="Tahoma"/>
          <w:sz w:val="24"/>
          <w:szCs w:val="24"/>
        </w:rPr>
        <w:t xml:space="preserve"> </w:t>
      </w:r>
      <w:r w:rsidRPr="00E80534">
        <w:rPr>
          <w:rFonts w:ascii="Tahoma" w:hAnsi="Tahoma" w:cs="Tahoma"/>
          <w:sz w:val="24"/>
          <w:szCs w:val="24"/>
        </w:rPr>
        <w:t xml:space="preserve">przewodów przez stropy i </w:t>
      </w:r>
      <w:r w:rsidRPr="00E80534">
        <w:rPr>
          <w:rFonts w:ascii="Tahoma" w:eastAsia="TimesNewRoman" w:hAnsi="Tahoma" w:cs="Tahoma"/>
          <w:sz w:val="24"/>
          <w:szCs w:val="24"/>
        </w:rPr>
        <w:t>ś</w:t>
      </w:r>
      <w:r w:rsidRPr="00E80534">
        <w:rPr>
          <w:rFonts w:ascii="Tahoma" w:hAnsi="Tahoma" w:cs="Tahoma"/>
          <w:sz w:val="24"/>
          <w:szCs w:val="24"/>
        </w:rPr>
        <w:t>ciany nale</w:t>
      </w:r>
      <w:r w:rsidR="003C0D99" w:rsidRPr="00E80534">
        <w:rPr>
          <w:rFonts w:ascii="Tahoma" w:eastAsia="TimesNewRoman" w:hAnsi="Tahoma" w:cs="Tahoma"/>
          <w:sz w:val="24"/>
          <w:szCs w:val="24"/>
        </w:rPr>
        <w:t>ż</w:t>
      </w:r>
      <w:r w:rsidRPr="00E80534">
        <w:rPr>
          <w:rFonts w:ascii="Tahoma" w:hAnsi="Tahoma" w:cs="Tahoma"/>
          <w:sz w:val="24"/>
          <w:szCs w:val="24"/>
        </w:rPr>
        <w:t>y wykona</w:t>
      </w:r>
      <w:r w:rsidRPr="00E80534">
        <w:rPr>
          <w:rFonts w:ascii="Tahoma" w:eastAsia="TimesNewRoman" w:hAnsi="Tahoma" w:cs="Tahoma"/>
          <w:sz w:val="24"/>
          <w:szCs w:val="24"/>
        </w:rPr>
        <w:t xml:space="preserve">ć </w:t>
      </w:r>
      <w:r w:rsidRPr="00E80534">
        <w:rPr>
          <w:rFonts w:ascii="Tahoma" w:hAnsi="Tahoma" w:cs="Tahoma"/>
          <w:sz w:val="24"/>
          <w:szCs w:val="24"/>
        </w:rPr>
        <w:t>w tulejach ochronnych. Mocowanie</w:t>
      </w:r>
      <w:r w:rsidR="00E67D47" w:rsidRPr="00E80534">
        <w:rPr>
          <w:rFonts w:ascii="Tahoma" w:hAnsi="Tahoma" w:cs="Tahoma"/>
          <w:sz w:val="24"/>
          <w:szCs w:val="24"/>
        </w:rPr>
        <w:t xml:space="preserve"> </w:t>
      </w:r>
      <w:r w:rsidRPr="00E80534">
        <w:rPr>
          <w:rFonts w:ascii="Tahoma" w:hAnsi="Tahoma" w:cs="Tahoma"/>
          <w:sz w:val="24"/>
          <w:szCs w:val="24"/>
        </w:rPr>
        <w:t>przewodów oraz rozmieszczenie uchwytów mocuj</w:t>
      </w:r>
      <w:r w:rsidRPr="00E80534">
        <w:rPr>
          <w:rFonts w:ascii="Tahoma" w:eastAsia="TimesNewRoman" w:hAnsi="Tahoma" w:cs="Tahoma"/>
          <w:sz w:val="24"/>
          <w:szCs w:val="24"/>
        </w:rPr>
        <w:t>ą</w:t>
      </w:r>
      <w:r w:rsidRPr="00E80534">
        <w:rPr>
          <w:rFonts w:ascii="Tahoma" w:hAnsi="Tahoma" w:cs="Tahoma"/>
          <w:sz w:val="24"/>
          <w:szCs w:val="24"/>
        </w:rPr>
        <w:t>cych nale</w:t>
      </w:r>
      <w:r w:rsidR="003C0D99" w:rsidRPr="00E80534">
        <w:rPr>
          <w:rFonts w:ascii="Tahoma" w:eastAsia="TimesNewRoman" w:hAnsi="Tahoma" w:cs="Tahoma"/>
          <w:sz w:val="24"/>
          <w:szCs w:val="24"/>
        </w:rPr>
        <w:t>ż</w:t>
      </w:r>
      <w:r w:rsidRPr="00E80534">
        <w:rPr>
          <w:rFonts w:ascii="Tahoma" w:hAnsi="Tahoma" w:cs="Tahoma"/>
          <w:sz w:val="24"/>
          <w:szCs w:val="24"/>
        </w:rPr>
        <w:t>y wykona</w:t>
      </w:r>
      <w:r w:rsidRPr="00E80534">
        <w:rPr>
          <w:rFonts w:ascii="Tahoma" w:eastAsia="TimesNewRoman" w:hAnsi="Tahoma" w:cs="Tahoma"/>
          <w:sz w:val="24"/>
          <w:szCs w:val="24"/>
        </w:rPr>
        <w:t xml:space="preserve">ć </w:t>
      </w:r>
      <w:r w:rsidRPr="00E80534">
        <w:rPr>
          <w:rFonts w:ascii="Tahoma" w:hAnsi="Tahoma" w:cs="Tahoma"/>
          <w:sz w:val="24"/>
          <w:szCs w:val="24"/>
        </w:rPr>
        <w:t>zgodnie z</w:t>
      </w:r>
      <w:r w:rsidR="00E67D47" w:rsidRPr="00E80534">
        <w:rPr>
          <w:rFonts w:ascii="Tahoma" w:hAnsi="Tahoma" w:cs="Tahoma"/>
          <w:sz w:val="24"/>
          <w:szCs w:val="24"/>
        </w:rPr>
        <w:t xml:space="preserve"> </w:t>
      </w:r>
      <w:r w:rsidRPr="00E80534">
        <w:rPr>
          <w:rFonts w:ascii="Tahoma" w:hAnsi="Tahoma" w:cs="Tahoma"/>
          <w:sz w:val="24"/>
          <w:szCs w:val="24"/>
        </w:rPr>
        <w:t>obowi</w:t>
      </w:r>
      <w:r w:rsidRPr="00E80534">
        <w:rPr>
          <w:rFonts w:ascii="Tahoma" w:eastAsia="TimesNewRoman" w:hAnsi="Tahoma" w:cs="Tahoma"/>
          <w:sz w:val="24"/>
          <w:szCs w:val="24"/>
        </w:rPr>
        <w:t>ą</w:t>
      </w:r>
      <w:r w:rsidRPr="00E80534">
        <w:rPr>
          <w:rFonts w:ascii="Tahoma" w:hAnsi="Tahoma" w:cs="Tahoma"/>
          <w:sz w:val="24"/>
          <w:szCs w:val="24"/>
        </w:rPr>
        <w:t>zuj</w:t>
      </w:r>
      <w:r w:rsidRPr="00E80534">
        <w:rPr>
          <w:rFonts w:ascii="Tahoma" w:eastAsia="TimesNewRoman" w:hAnsi="Tahoma" w:cs="Tahoma"/>
          <w:sz w:val="24"/>
          <w:szCs w:val="24"/>
        </w:rPr>
        <w:t>ą</w:t>
      </w:r>
      <w:r w:rsidRPr="00E80534">
        <w:rPr>
          <w:rFonts w:ascii="Tahoma" w:hAnsi="Tahoma" w:cs="Tahoma"/>
          <w:sz w:val="24"/>
          <w:szCs w:val="24"/>
        </w:rPr>
        <w:t>cymi normami oraz warunkami technicznymi.</w:t>
      </w:r>
    </w:p>
    <w:p w:rsidR="00DE7DB7" w:rsidRPr="00E80534" w:rsidRDefault="00E67D47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>W węźle ciepła zapewnić możliwość odwodnienia instalacji. Piony na najwyższym poziomie wyposażyć w automatyczny odpowietrznik z motylkowym zaworem odcinającym</w:t>
      </w:r>
      <w:r w:rsidR="00DE7DB7" w:rsidRPr="00E80534">
        <w:rPr>
          <w:rFonts w:ascii="Tahoma" w:hAnsi="Tahoma" w:cs="Tahoma"/>
          <w:sz w:val="24"/>
          <w:szCs w:val="24"/>
        </w:rPr>
        <w:t>. O</w:t>
      </w:r>
      <w:r w:rsidR="00DE7DB7" w:rsidRPr="00E80534">
        <w:rPr>
          <w:rFonts w:ascii="Tahoma" w:eastAsia="TimesNewRoman" w:hAnsi="Tahoma" w:cs="Tahoma"/>
          <w:sz w:val="24"/>
          <w:szCs w:val="24"/>
        </w:rPr>
        <w:t>ś</w:t>
      </w:r>
      <w:r w:rsidRPr="00E80534">
        <w:rPr>
          <w:rFonts w:ascii="Tahoma" w:eastAsia="TimesNewRoman" w:hAnsi="Tahoma" w:cs="Tahoma"/>
          <w:sz w:val="24"/>
          <w:szCs w:val="24"/>
        </w:rPr>
        <w:t xml:space="preserve"> </w:t>
      </w:r>
      <w:r w:rsidR="00DE7DB7" w:rsidRPr="00E80534">
        <w:rPr>
          <w:rFonts w:ascii="Tahoma" w:hAnsi="Tahoma" w:cs="Tahoma"/>
          <w:sz w:val="24"/>
          <w:szCs w:val="24"/>
        </w:rPr>
        <w:t>przewodów zasilaj</w:t>
      </w:r>
      <w:r w:rsidR="00DE7DB7" w:rsidRPr="00E80534">
        <w:rPr>
          <w:rFonts w:ascii="Tahoma" w:eastAsia="TimesNewRoman" w:hAnsi="Tahoma" w:cs="Tahoma"/>
          <w:sz w:val="24"/>
          <w:szCs w:val="24"/>
        </w:rPr>
        <w:t>ą</w:t>
      </w:r>
      <w:r w:rsidR="00DE7DB7" w:rsidRPr="00E80534">
        <w:rPr>
          <w:rFonts w:ascii="Tahoma" w:hAnsi="Tahoma" w:cs="Tahoma"/>
          <w:sz w:val="24"/>
          <w:szCs w:val="24"/>
        </w:rPr>
        <w:t>cych poło</w:t>
      </w:r>
      <w:r w:rsidR="003C0D99" w:rsidRPr="00E80534">
        <w:rPr>
          <w:rFonts w:ascii="Tahoma" w:hAnsi="Tahoma" w:cs="Tahoma"/>
          <w:sz w:val="24"/>
          <w:szCs w:val="24"/>
        </w:rPr>
        <w:t>ż</w:t>
      </w:r>
      <w:r w:rsidR="00DE7DB7" w:rsidRPr="00E80534">
        <w:rPr>
          <w:rFonts w:ascii="Tahoma" w:hAnsi="Tahoma" w:cs="Tahoma"/>
          <w:sz w:val="24"/>
          <w:szCs w:val="24"/>
        </w:rPr>
        <w:t>ona jest zawsze 80 mm od bocznej kraw</w:t>
      </w:r>
      <w:r w:rsidR="00DE7DB7" w:rsidRPr="00E80534">
        <w:rPr>
          <w:rFonts w:ascii="Tahoma" w:eastAsia="TimesNewRoman" w:hAnsi="Tahoma" w:cs="Tahoma"/>
          <w:sz w:val="24"/>
          <w:szCs w:val="24"/>
        </w:rPr>
        <w:t>ę</w:t>
      </w:r>
      <w:r w:rsidR="00DE7DB7" w:rsidRPr="00E80534">
        <w:rPr>
          <w:rFonts w:ascii="Tahoma" w:hAnsi="Tahoma" w:cs="Tahoma"/>
          <w:sz w:val="24"/>
          <w:szCs w:val="24"/>
        </w:rPr>
        <w:t>dzi grzejnika,</w:t>
      </w:r>
      <w:r w:rsidRPr="00E80534">
        <w:rPr>
          <w:rFonts w:ascii="Tahoma" w:hAnsi="Tahoma" w:cs="Tahoma"/>
          <w:sz w:val="24"/>
          <w:szCs w:val="24"/>
        </w:rPr>
        <w:t xml:space="preserve"> </w:t>
      </w:r>
      <w:r w:rsidR="00DE7DB7" w:rsidRPr="00E80534">
        <w:rPr>
          <w:rFonts w:ascii="Tahoma" w:hAnsi="Tahoma" w:cs="Tahoma"/>
          <w:sz w:val="24"/>
          <w:szCs w:val="24"/>
        </w:rPr>
        <w:t>natomiast o</w:t>
      </w:r>
      <w:r w:rsidR="00DE7DB7" w:rsidRPr="00E80534">
        <w:rPr>
          <w:rFonts w:ascii="Tahoma" w:eastAsia="TimesNewRoman" w:hAnsi="Tahoma" w:cs="Tahoma"/>
          <w:sz w:val="24"/>
          <w:szCs w:val="24"/>
        </w:rPr>
        <w:t xml:space="preserve">ś </w:t>
      </w:r>
      <w:r w:rsidR="00DE7DB7" w:rsidRPr="00E80534">
        <w:rPr>
          <w:rFonts w:ascii="Tahoma" w:hAnsi="Tahoma" w:cs="Tahoma"/>
          <w:sz w:val="24"/>
          <w:szCs w:val="24"/>
        </w:rPr>
        <w:t>przewodu powrotnego w odległo</w:t>
      </w:r>
      <w:r w:rsidR="00DE7DB7" w:rsidRPr="00E80534">
        <w:rPr>
          <w:rFonts w:ascii="Tahoma" w:eastAsia="TimesNewRoman" w:hAnsi="Tahoma" w:cs="Tahoma"/>
          <w:sz w:val="24"/>
          <w:szCs w:val="24"/>
        </w:rPr>
        <w:t>ś</w:t>
      </w:r>
      <w:r w:rsidR="00DE7DB7" w:rsidRPr="00E80534">
        <w:rPr>
          <w:rFonts w:ascii="Tahoma" w:hAnsi="Tahoma" w:cs="Tahoma"/>
          <w:sz w:val="24"/>
          <w:szCs w:val="24"/>
        </w:rPr>
        <w:t>ci 30 mm. Odwrotne podł</w:t>
      </w:r>
      <w:r w:rsidR="00DE7DB7" w:rsidRPr="00E80534">
        <w:rPr>
          <w:rFonts w:ascii="Tahoma" w:eastAsia="TimesNewRoman" w:hAnsi="Tahoma" w:cs="Tahoma"/>
          <w:sz w:val="24"/>
          <w:szCs w:val="24"/>
        </w:rPr>
        <w:t>ą</w:t>
      </w:r>
      <w:r w:rsidR="00DE7DB7" w:rsidRPr="00E80534">
        <w:rPr>
          <w:rFonts w:ascii="Tahoma" w:hAnsi="Tahoma" w:cs="Tahoma"/>
          <w:sz w:val="24"/>
          <w:szCs w:val="24"/>
        </w:rPr>
        <w:t>czenie spowoduje</w:t>
      </w:r>
      <w:r w:rsidR="003C0D99" w:rsidRPr="00E80534">
        <w:rPr>
          <w:rFonts w:ascii="Tahoma" w:hAnsi="Tahoma" w:cs="Tahoma"/>
          <w:sz w:val="24"/>
          <w:szCs w:val="24"/>
        </w:rPr>
        <w:t xml:space="preserve"> </w:t>
      </w:r>
      <w:r w:rsidR="00DE7DB7" w:rsidRPr="00E80534">
        <w:rPr>
          <w:rFonts w:ascii="Tahoma" w:hAnsi="Tahoma" w:cs="Tahoma"/>
          <w:sz w:val="24"/>
          <w:szCs w:val="24"/>
        </w:rPr>
        <w:t>spadek mocy grzejnika w gał</w:t>
      </w:r>
      <w:r w:rsidR="00DE7DB7" w:rsidRPr="00E80534">
        <w:rPr>
          <w:rFonts w:ascii="Tahoma" w:eastAsia="TimesNewRoman" w:hAnsi="Tahoma" w:cs="Tahoma"/>
          <w:sz w:val="24"/>
          <w:szCs w:val="24"/>
        </w:rPr>
        <w:t>ą</w:t>
      </w:r>
      <w:r w:rsidR="00DE7DB7" w:rsidRPr="00E80534">
        <w:rPr>
          <w:rFonts w:ascii="Tahoma" w:hAnsi="Tahoma" w:cs="Tahoma"/>
          <w:sz w:val="24"/>
          <w:szCs w:val="24"/>
        </w:rPr>
        <w:t>zkach 30 %.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>Doboru grzejników dokonano z uwzgl</w:t>
      </w:r>
      <w:r w:rsidRPr="00E80534">
        <w:rPr>
          <w:rFonts w:ascii="Tahoma" w:eastAsia="TimesNewRoman" w:hAnsi="Tahoma" w:cs="Tahoma"/>
          <w:sz w:val="24"/>
          <w:szCs w:val="24"/>
        </w:rPr>
        <w:t>ę</w:t>
      </w:r>
      <w:r w:rsidR="00E67D47" w:rsidRPr="00E80534">
        <w:rPr>
          <w:rFonts w:ascii="Tahoma" w:hAnsi="Tahoma" w:cs="Tahoma"/>
          <w:sz w:val="24"/>
          <w:szCs w:val="24"/>
        </w:rPr>
        <w:t>dnieniem zamontowanej wkładki zaworowej, zaworu termostatycznego</w:t>
      </w:r>
      <w:r w:rsidRPr="00E80534">
        <w:rPr>
          <w:rFonts w:ascii="Tahoma" w:hAnsi="Tahoma" w:cs="Tahoma"/>
          <w:sz w:val="24"/>
          <w:szCs w:val="24"/>
        </w:rPr>
        <w:t>. Zaprojektowane grzejniki zostały zamieszczone na rzutach</w:t>
      </w:r>
      <w:r w:rsidR="003C0D99" w:rsidRPr="00E80534">
        <w:rPr>
          <w:rFonts w:ascii="Tahoma" w:hAnsi="Tahoma" w:cs="Tahoma"/>
          <w:sz w:val="24"/>
          <w:szCs w:val="24"/>
        </w:rPr>
        <w:t xml:space="preserve"> </w:t>
      </w:r>
      <w:r w:rsidRPr="00E80534">
        <w:rPr>
          <w:rFonts w:ascii="Tahoma" w:hAnsi="Tahoma" w:cs="Tahoma"/>
          <w:sz w:val="24"/>
          <w:szCs w:val="24"/>
        </w:rPr>
        <w:t>poszczególnych kondygnacji oraz na rozwini</w:t>
      </w:r>
      <w:r w:rsidRPr="00E80534">
        <w:rPr>
          <w:rFonts w:ascii="Tahoma" w:eastAsia="TimesNewRoman" w:hAnsi="Tahoma" w:cs="Tahoma"/>
          <w:sz w:val="24"/>
          <w:szCs w:val="24"/>
        </w:rPr>
        <w:t>ę</w:t>
      </w:r>
      <w:r w:rsidRPr="00E80534">
        <w:rPr>
          <w:rFonts w:ascii="Tahoma" w:hAnsi="Tahoma" w:cs="Tahoma"/>
          <w:sz w:val="24"/>
          <w:szCs w:val="24"/>
        </w:rPr>
        <w:t>ciach instalacji c.o. Podczas monta</w:t>
      </w:r>
      <w:r w:rsidR="003C0D99" w:rsidRPr="00E80534">
        <w:rPr>
          <w:rFonts w:ascii="Tahoma" w:eastAsia="TimesNewRoman" w:hAnsi="Tahoma" w:cs="Tahoma"/>
          <w:sz w:val="24"/>
          <w:szCs w:val="24"/>
        </w:rPr>
        <w:t>ż</w:t>
      </w:r>
      <w:r w:rsidRPr="00E80534">
        <w:rPr>
          <w:rFonts w:ascii="Tahoma" w:hAnsi="Tahoma" w:cs="Tahoma"/>
          <w:sz w:val="24"/>
          <w:szCs w:val="24"/>
        </w:rPr>
        <w:t>u nale</w:t>
      </w:r>
      <w:r w:rsidR="003C0D99" w:rsidRPr="00E80534">
        <w:rPr>
          <w:rFonts w:ascii="Tahoma" w:eastAsia="TimesNewRoman" w:hAnsi="Tahoma" w:cs="Tahoma"/>
          <w:sz w:val="24"/>
          <w:szCs w:val="24"/>
        </w:rPr>
        <w:t>ż</w:t>
      </w:r>
      <w:r w:rsidRPr="00E80534">
        <w:rPr>
          <w:rFonts w:ascii="Tahoma" w:hAnsi="Tahoma" w:cs="Tahoma"/>
          <w:sz w:val="24"/>
          <w:szCs w:val="24"/>
        </w:rPr>
        <w:t>y</w:t>
      </w:r>
      <w:r w:rsidR="003C0D99" w:rsidRPr="00E80534">
        <w:rPr>
          <w:rFonts w:ascii="Tahoma" w:hAnsi="Tahoma" w:cs="Tahoma"/>
          <w:sz w:val="24"/>
          <w:szCs w:val="24"/>
        </w:rPr>
        <w:t xml:space="preserve"> </w:t>
      </w:r>
      <w:r w:rsidRPr="00E80534">
        <w:rPr>
          <w:rFonts w:ascii="Tahoma" w:hAnsi="Tahoma" w:cs="Tahoma"/>
          <w:sz w:val="24"/>
          <w:szCs w:val="24"/>
        </w:rPr>
        <w:t>przestrzega</w:t>
      </w:r>
      <w:r w:rsidRPr="00E80534">
        <w:rPr>
          <w:rFonts w:ascii="Tahoma" w:eastAsia="TimesNewRoman" w:hAnsi="Tahoma" w:cs="Tahoma"/>
          <w:sz w:val="24"/>
          <w:szCs w:val="24"/>
        </w:rPr>
        <w:t xml:space="preserve">ć </w:t>
      </w:r>
      <w:r w:rsidRPr="00E80534">
        <w:rPr>
          <w:rFonts w:ascii="Tahoma" w:hAnsi="Tahoma" w:cs="Tahoma"/>
          <w:sz w:val="24"/>
          <w:szCs w:val="24"/>
        </w:rPr>
        <w:t>wytycznych producenta grzejników.</w:t>
      </w:r>
    </w:p>
    <w:p w:rsidR="00096CF3" w:rsidRPr="00E80534" w:rsidRDefault="00DE7DB7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 xml:space="preserve">Regulacja instalacji c.o. </w:t>
      </w:r>
      <w:r w:rsidR="00E67D47" w:rsidRPr="00E80534">
        <w:rPr>
          <w:rFonts w:ascii="Tahoma" w:hAnsi="Tahoma" w:cs="Tahoma"/>
          <w:sz w:val="24"/>
          <w:szCs w:val="24"/>
        </w:rPr>
        <w:t>należy dokonać poprzez wykonanie nastaw wstępnych na wkładkach zaworów termostatycznych przy każdym grzejniku oraz wykonując nastawy w układach zaworów podpionowych. Wszystkie zastawy zostały podane na rysunkach rzutów poszczególnych kondygnacji, oraz  rozwinięciach.</w:t>
      </w:r>
      <w:r w:rsidR="00096CF3" w:rsidRPr="00E80534">
        <w:rPr>
          <w:rFonts w:ascii="Tahoma" w:hAnsi="Tahoma" w:cs="Tahoma"/>
          <w:sz w:val="24"/>
          <w:szCs w:val="24"/>
        </w:rPr>
        <w:t xml:space="preserve"> Instalacja zostanie wyposa</w:t>
      </w:r>
      <w:r w:rsidR="00096CF3" w:rsidRPr="00E80534">
        <w:rPr>
          <w:rFonts w:ascii="Tahoma" w:eastAsia="TimesNewRoman" w:hAnsi="Tahoma" w:cs="Tahoma"/>
          <w:sz w:val="24"/>
          <w:szCs w:val="24"/>
        </w:rPr>
        <w:t>ż</w:t>
      </w:r>
      <w:r w:rsidR="00096CF3" w:rsidRPr="00E80534">
        <w:rPr>
          <w:rFonts w:ascii="Tahoma" w:hAnsi="Tahoma" w:cs="Tahoma"/>
          <w:sz w:val="24"/>
          <w:szCs w:val="24"/>
        </w:rPr>
        <w:t xml:space="preserve">ona w zawory regulacyjne podpionowe utrzymując zadaną różnicę ciśnień na pionach instalacji. Na zasilaniu należy zamontować ASV-M prod. Danfoss, natomiast na powrocie ASV-P prod. Danfoss, zawory należy zamontować na podejściu do piony i połączyć rurka kapilarną znajdującą się w zestawie. </w:t>
      </w:r>
    </w:p>
    <w:p w:rsidR="008B6545" w:rsidRPr="00E80534" w:rsidRDefault="008B6545" w:rsidP="00E80534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:rsidR="008B6545" w:rsidRPr="00E80534" w:rsidRDefault="008B6545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 xml:space="preserve">Instalację podzielono na dwa obiegi grzewcze </w:t>
      </w:r>
      <w:r w:rsidR="00E80534">
        <w:rPr>
          <w:rFonts w:ascii="Tahoma" w:hAnsi="Tahoma" w:cs="Tahoma"/>
          <w:sz w:val="24"/>
          <w:szCs w:val="24"/>
        </w:rPr>
        <w:t>:</w:t>
      </w:r>
    </w:p>
    <w:p w:rsidR="004E2A86" w:rsidRPr="00E80534" w:rsidRDefault="004E2A86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</w:p>
    <w:p w:rsidR="004E2A86" w:rsidRPr="00E80534" w:rsidRDefault="004E2A86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ab/>
        <w:t xml:space="preserve">- </w:t>
      </w:r>
      <w:r w:rsidRPr="00E80534">
        <w:rPr>
          <w:rFonts w:ascii="Tahoma" w:hAnsi="Tahoma" w:cs="Tahoma"/>
          <w:b/>
          <w:sz w:val="24"/>
          <w:szCs w:val="24"/>
        </w:rPr>
        <w:t>OBIEG A</w:t>
      </w:r>
    </w:p>
    <w:p w:rsidR="004E2A86" w:rsidRPr="00E80534" w:rsidRDefault="004E2A86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ab/>
      </w:r>
      <w:r w:rsidRPr="00E80534">
        <w:rPr>
          <w:rFonts w:ascii="Tahoma" w:hAnsi="Tahoma" w:cs="Tahoma"/>
          <w:sz w:val="24"/>
          <w:szCs w:val="24"/>
        </w:rPr>
        <w:tab/>
        <w:t>Q</w:t>
      </w:r>
      <w:r w:rsidRPr="00E80534">
        <w:rPr>
          <w:rFonts w:ascii="Tahoma" w:hAnsi="Tahoma" w:cs="Tahoma"/>
          <w:sz w:val="24"/>
          <w:szCs w:val="24"/>
          <w:vertAlign w:val="subscript"/>
        </w:rPr>
        <w:t xml:space="preserve">grz. </w:t>
      </w:r>
      <w:r w:rsidRPr="00E80534">
        <w:rPr>
          <w:rFonts w:ascii="Tahoma" w:hAnsi="Tahoma" w:cs="Tahoma"/>
          <w:sz w:val="24"/>
          <w:szCs w:val="24"/>
        </w:rPr>
        <w:t>= 53.300 W</w:t>
      </w:r>
    </w:p>
    <w:p w:rsidR="003C0D99" w:rsidRPr="00E80534" w:rsidRDefault="004E2A86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color w:val="FF0000"/>
          <w:sz w:val="24"/>
          <w:szCs w:val="24"/>
        </w:rPr>
        <w:tab/>
      </w:r>
      <w:r w:rsidRPr="00E80534">
        <w:rPr>
          <w:rFonts w:ascii="Tahoma" w:hAnsi="Tahoma" w:cs="Tahoma"/>
          <w:color w:val="FF0000"/>
          <w:sz w:val="24"/>
          <w:szCs w:val="24"/>
        </w:rPr>
        <w:tab/>
      </w:r>
      <w:r w:rsidRPr="00E80534">
        <w:rPr>
          <w:rFonts w:ascii="Tahoma" w:hAnsi="Tahoma" w:cs="Tahoma"/>
          <w:sz w:val="24"/>
          <w:szCs w:val="24"/>
        </w:rPr>
        <w:t>Δp</w:t>
      </w:r>
      <w:r w:rsidRPr="00E80534">
        <w:rPr>
          <w:rFonts w:ascii="Tahoma" w:hAnsi="Tahoma" w:cs="Tahoma"/>
          <w:sz w:val="24"/>
          <w:szCs w:val="24"/>
          <w:vertAlign w:val="subscript"/>
        </w:rPr>
        <w:t xml:space="preserve">dysp.= </w:t>
      </w:r>
      <w:r w:rsidRPr="00E80534">
        <w:rPr>
          <w:rFonts w:ascii="Tahoma" w:hAnsi="Tahoma" w:cs="Tahoma"/>
          <w:sz w:val="24"/>
          <w:szCs w:val="24"/>
        </w:rPr>
        <w:t>40,5 kPa</w:t>
      </w:r>
    </w:p>
    <w:p w:rsidR="004E2A86" w:rsidRPr="00E80534" w:rsidRDefault="004E2A86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ab/>
      </w:r>
      <w:r w:rsidRPr="00E80534">
        <w:rPr>
          <w:rFonts w:ascii="Tahoma" w:hAnsi="Tahoma" w:cs="Tahoma"/>
          <w:sz w:val="24"/>
          <w:szCs w:val="24"/>
        </w:rPr>
        <w:tab/>
        <w:t>t</w:t>
      </w:r>
      <w:r w:rsidRPr="00E80534">
        <w:rPr>
          <w:rFonts w:ascii="Tahoma" w:hAnsi="Tahoma" w:cs="Tahoma"/>
          <w:sz w:val="24"/>
          <w:szCs w:val="24"/>
          <w:vertAlign w:val="subscript"/>
        </w:rPr>
        <w:t>z</w:t>
      </w:r>
      <w:r w:rsidRPr="00E80534">
        <w:rPr>
          <w:rFonts w:ascii="Tahoma" w:hAnsi="Tahoma" w:cs="Tahoma"/>
          <w:sz w:val="24"/>
          <w:szCs w:val="24"/>
        </w:rPr>
        <w:t>/t</w:t>
      </w:r>
      <w:r w:rsidRPr="00E80534">
        <w:rPr>
          <w:rFonts w:ascii="Tahoma" w:hAnsi="Tahoma" w:cs="Tahoma"/>
          <w:sz w:val="24"/>
          <w:szCs w:val="24"/>
          <w:vertAlign w:val="subscript"/>
        </w:rPr>
        <w:t xml:space="preserve">p </w:t>
      </w:r>
      <w:r w:rsidRPr="00E80534">
        <w:rPr>
          <w:rFonts w:ascii="Tahoma" w:hAnsi="Tahoma" w:cs="Tahoma"/>
          <w:sz w:val="24"/>
          <w:szCs w:val="24"/>
        </w:rPr>
        <w:t xml:space="preserve"> 50/ 40°C</w:t>
      </w:r>
    </w:p>
    <w:p w:rsidR="004E2A86" w:rsidRPr="00E80534" w:rsidRDefault="004E2A86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ab/>
      </w:r>
    </w:p>
    <w:p w:rsidR="004E2A86" w:rsidRPr="00E80534" w:rsidRDefault="004E2A86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b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ab/>
        <w:t xml:space="preserve">- </w:t>
      </w:r>
      <w:r w:rsidRPr="00E80534">
        <w:rPr>
          <w:rFonts w:ascii="Tahoma" w:hAnsi="Tahoma" w:cs="Tahoma"/>
          <w:b/>
          <w:sz w:val="24"/>
          <w:szCs w:val="24"/>
        </w:rPr>
        <w:t>OBIEG B</w:t>
      </w:r>
    </w:p>
    <w:p w:rsidR="004E2A86" w:rsidRPr="00E80534" w:rsidRDefault="004E2A86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ab/>
      </w:r>
      <w:r w:rsidRPr="00E80534">
        <w:rPr>
          <w:rFonts w:ascii="Tahoma" w:hAnsi="Tahoma" w:cs="Tahoma"/>
          <w:sz w:val="24"/>
          <w:szCs w:val="24"/>
        </w:rPr>
        <w:tab/>
        <w:t>Q</w:t>
      </w:r>
      <w:r w:rsidRPr="00E80534">
        <w:rPr>
          <w:rFonts w:ascii="Tahoma" w:hAnsi="Tahoma" w:cs="Tahoma"/>
          <w:sz w:val="24"/>
          <w:szCs w:val="24"/>
          <w:vertAlign w:val="subscript"/>
        </w:rPr>
        <w:t xml:space="preserve">grz. </w:t>
      </w:r>
      <w:r w:rsidRPr="00E80534">
        <w:rPr>
          <w:rFonts w:ascii="Tahoma" w:hAnsi="Tahoma" w:cs="Tahoma"/>
          <w:sz w:val="24"/>
          <w:szCs w:val="24"/>
        </w:rPr>
        <w:t>= 53.400 W</w:t>
      </w:r>
    </w:p>
    <w:p w:rsidR="004E2A86" w:rsidRPr="00E80534" w:rsidRDefault="004E2A86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color w:val="FF0000"/>
          <w:sz w:val="24"/>
          <w:szCs w:val="24"/>
        </w:rPr>
        <w:tab/>
      </w:r>
      <w:r w:rsidRPr="00E80534">
        <w:rPr>
          <w:rFonts w:ascii="Tahoma" w:hAnsi="Tahoma" w:cs="Tahoma"/>
          <w:color w:val="FF0000"/>
          <w:sz w:val="24"/>
          <w:szCs w:val="24"/>
        </w:rPr>
        <w:tab/>
      </w:r>
      <w:r w:rsidRPr="00E80534">
        <w:rPr>
          <w:rFonts w:ascii="Tahoma" w:hAnsi="Tahoma" w:cs="Tahoma"/>
          <w:sz w:val="24"/>
          <w:szCs w:val="24"/>
        </w:rPr>
        <w:t>Δp</w:t>
      </w:r>
      <w:r w:rsidRPr="00E80534">
        <w:rPr>
          <w:rFonts w:ascii="Tahoma" w:hAnsi="Tahoma" w:cs="Tahoma"/>
          <w:sz w:val="24"/>
          <w:szCs w:val="24"/>
          <w:vertAlign w:val="subscript"/>
        </w:rPr>
        <w:t xml:space="preserve">dysp.= </w:t>
      </w:r>
      <w:r w:rsidRPr="00E80534">
        <w:rPr>
          <w:rFonts w:ascii="Tahoma" w:hAnsi="Tahoma" w:cs="Tahoma"/>
          <w:sz w:val="24"/>
          <w:szCs w:val="24"/>
        </w:rPr>
        <w:t>57.9 kPa</w:t>
      </w:r>
    </w:p>
    <w:p w:rsidR="004E2A86" w:rsidRPr="00E80534" w:rsidRDefault="004E2A86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ab/>
      </w:r>
      <w:r w:rsidRPr="00E80534">
        <w:rPr>
          <w:rFonts w:ascii="Tahoma" w:hAnsi="Tahoma" w:cs="Tahoma"/>
          <w:sz w:val="24"/>
          <w:szCs w:val="24"/>
        </w:rPr>
        <w:tab/>
        <w:t>t</w:t>
      </w:r>
      <w:r w:rsidRPr="00E80534">
        <w:rPr>
          <w:rFonts w:ascii="Tahoma" w:hAnsi="Tahoma" w:cs="Tahoma"/>
          <w:sz w:val="24"/>
          <w:szCs w:val="24"/>
          <w:vertAlign w:val="subscript"/>
        </w:rPr>
        <w:t>z</w:t>
      </w:r>
      <w:r w:rsidRPr="00E80534">
        <w:rPr>
          <w:rFonts w:ascii="Tahoma" w:hAnsi="Tahoma" w:cs="Tahoma"/>
          <w:sz w:val="24"/>
          <w:szCs w:val="24"/>
        </w:rPr>
        <w:t>/t</w:t>
      </w:r>
      <w:r w:rsidRPr="00E80534">
        <w:rPr>
          <w:rFonts w:ascii="Tahoma" w:hAnsi="Tahoma" w:cs="Tahoma"/>
          <w:sz w:val="24"/>
          <w:szCs w:val="24"/>
          <w:vertAlign w:val="subscript"/>
        </w:rPr>
        <w:t xml:space="preserve">p </w:t>
      </w:r>
      <w:r w:rsidRPr="00E80534">
        <w:rPr>
          <w:rFonts w:ascii="Tahoma" w:hAnsi="Tahoma" w:cs="Tahoma"/>
          <w:sz w:val="24"/>
          <w:szCs w:val="24"/>
        </w:rPr>
        <w:t xml:space="preserve"> 50/ 40°C</w:t>
      </w:r>
    </w:p>
    <w:p w:rsidR="00096CF3" w:rsidRPr="00E80534" w:rsidRDefault="00096CF3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sz w:val="24"/>
          <w:szCs w:val="24"/>
        </w:rPr>
      </w:pPr>
    </w:p>
    <w:p w:rsidR="00096CF3" w:rsidRPr="00E80534" w:rsidRDefault="00096CF3" w:rsidP="00E80534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sz w:val="24"/>
          <w:szCs w:val="24"/>
        </w:rPr>
      </w:pPr>
      <w:r w:rsidRPr="00E80534">
        <w:rPr>
          <w:rFonts w:ascii="Tahoma" w:hAnsi="Tahoma" w:cs="Tahoma"/>
          <w:sz w:val="24"/>
          <w:szCs w:val="24"/>
        </w:rPr>
        <w:t>Dodatkowo w celu minimalizacji strat wynikających z infiltracji, przy wejściu głównym zaprojektowano kurtynę powietrzną, pracującą na powietrzu obiegowym z nagrzewnicą zasilaną z instalacji c.o. Kurtynę na zasilaniu wyposażyć w zawór regulacyjny z siłownikiem ABQM  Dn 15 prod. Danfoss.</w:t>
      </w:r>
    </w:p>
    <w:p w:rsidR="004E2A86" w:rsidRPr="00E80534" w:rsidRDefault="004E2A86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sz w:val="24"/>
          <w:szCs w:val="24"/>
        </w:rPr>
      </w:pPr>
    </w:p>
    <w:p w:rsidR="004E2A86" w:rsidRPr="00E80534" w:rsidRDefault="004E2A86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sz w:val="24"/>
          <w:szCs w:val="24"/>
        </w:rPr>
      </w:pP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6.3 Warunki techniczne monta</w:t>
      </w:r>
      <w:r w:rsidR="003C0D99" w:rsidRPr="00E80534">
        <w:rPr>
          <w:rFonts w:ascii="Tahoma" w:hAnsi="Tahoma" w:cs="Tahoma"/>
          <w:b/>
          <w:bCs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u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Wszystkie grzejniki powinny by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funkcjonalnie dopasowane do istniej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cego</w:t>
      </w:r>
      <w:r w:rsidR="00684128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wyposa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enia pomieszcze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ń</w:t>
      </w:r>
      <w:r w:rsidRPr="00E80534">
        <w:rPr>
          <w:rFonts w:ascii="Tahoma" w:hAnsi="Tahoma" w:cs="Tahoma"/>
          <w:color w:val="000000"/>
          <w:sz w:val="24"/>
          <w:szCs w:val="24"/>
        </w:rPr>
        <w:t>. Pozostałe wymagania dotycz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ce wykonania instalacji c.o. wg </w:t>
      </w:r>
      <w:r w:rsidRPr="00E80534">
        <w:rPr>
          <w:rFonts w:ascii="Tahoma" w:hAnsi="Tahoma" w:cs="Tahoma"/>
          <w:color w:val="000000"/>
          <w:sz w:val="24"/>
          <w:szCs w:val="24"/>
        </w:rPr>
        <w:t>Wymagania techniczne COBRTI INSTAL „Warunki techniczne wykonania i odbioru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instalacji ogrzewczych”. Zeszyt nr 6.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i/>
          <w:iCs/>
          <w:color w:val="000000"/>
          <w:sz w:val="24"/>
          <w:szCs w:val="24"/>
          <w:u w:val="single"/>
        </w:rPr>
      </w:pPr>
      <w:r w:rsidRPr="00E80534">
        <w:rPr>
          <w:rFonts w:ascii="Tahoma" w:hAnsi="Tahoma" w:cs="Tahoma"/>
          <w:i/>
          <w:iCs/>
          <w:color w:val="000000"/>
          <w:sz w:val="24"/>
          <w:szCs w:val="24"/>
          <w:u w:val="single"/>
        </w:rPr>
        <w:t>Przej</w:t>
      </w:r>
      <w:r w:rsidRPr="00E80534">
        <w:rPr>
          <w:rFonts w:ascii="Tahoma" w:eastAsia="TimesNewRoman" w:hAnsi="Tahoma" w:cs="Tahoma"/>
          <w:color w:val="000000"/>
          <w:sz w:val="24"/>
          <w:szCs w:val="24"/>
          <w:u w:val="single"/>
        </w:rPr>
        <w:t>ś</w:t>
      </w:r>
      <w:r w:rsidRPr="00E80534">
        <w:rPr>
          <w:rFonts w:ascii="Tahoma" w:hAnsi="Tahoma" w:cs="Tahoma"/>
          <w:i/>
          <w:iCs/>
          <w:color w:val="000000"/>
          <w:sz w:val="24"/>
          <w:szCs w:val="24"/>
          <w:u w:val="single"/>
        </w:rPr>
        <w:t>cia przez przegrody budowlane: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Przej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cie przez przegrody wykona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w tulejach ochronnych. Tuleje ochronne wykona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z rur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 xml:space="preserve">stalowych o 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rednicach wewn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E80534">
        <w:rPr>
          <w:rFonts w:ascii="Tahoma" w:hAnsi="Tahoma" w:cs="Tahoma"/>
          <w:color w:val="000000"/>
          <w:sz w:val="24"/>
          <w:szCs w:val="24"/>
        </w:rPr>
        <w:t>trznych wi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E80534">
        <w:rPr>
          <w:rFonts w:ascii="Tahoma" w:hAnsi="Tahoma" w:cs="Tahoma"/>
          <w:color w:val="000000"/>
          <w:sz w:val="24"/>
          <w:szCs w:val="24"/>
        </w:rPr>
        <w:t xml:space="preserve">kszych od 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rednic zewn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E80534">
        <w:rPr>
          <w:rFonts w:ascii="Tahoma" w:hAnsi="Tahoma" w:cs="Tahoma"/>
          <w:color w:val="000000"/>
          <w:sz w:val="24"/>
          <w:szCs w:val="24"/>
        </w:rPr>
        <w:t>trznych przewodów o co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najmniej: 2 cm dla przej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ść </w:t>
      </w:r>
      <w:r w:rsidRPr="00E80534">
        <w:rPr>
          <w:rFonts w:ascii="Tahoma" w:hAnsi="Tahoma" w:cs="Tahoma"/>
          <w:color w:val="000000"/>
          <w:sz w:val="24"/>
          <w:szCs w:val="24"/>
        </w:rPr>
        <w:t xml:space="preserve">przez 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ciany, oraz 1 cm przy przej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ciu przez strop. Tuleja powinna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by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dłu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sza ni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grubo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ść </w:t>
      </w:r>
      <w:r w:rsidRPr="00E80534">
        <w:rPr>
          <w:rFonts w:ascii="Tahoma" w:hAnsi="Tahoma" w:cs="Tahoma"/>
          <w:color w:val="000000"/>
          <w:sz w:val="24"/>
          <w:szCs w:val="24"/>
        </w:rPr>
        <w:t>przegrody pionowej około 5 cm z ka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dej strony, a przy przej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ciu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przez strop powinna wystawa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o 2 cm powy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ej posadzki. W tulei ochronnej nie powinno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znajdowa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si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adne poł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czenie rur. Przestrze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ń </w:t>
      </w:r>
      <w:r w:rsidRPr="00E80534">
        <w:rPr>
          <w:rFonts w:ascii="Tahoma" w:hAnsi="Tahoma" w:cs="Tahoma"/>
          <w:color w:val="000000"/>
          <w:sz w:val="24"/>
          <w:szCs w:val="24"/>
        </w:rPr>
        <w:t>mi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E80534">
        <w:rPr>
          <w:rFonts w:ascii="Tahoma" w:hAnsi="Tahoma" w:cs="Tahoma"/>
          <w:color w:val="000000"/>
          <w:sz w:val="24"/>
          <w:szCs w:val="24"/>
        </w:rPr>
        <w:t>dzy rur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przewodow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a tulej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ochronn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wypełni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piank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ogniochronn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.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color w:val="000000"/>
          <w:sz w:val="24"/>
          <w:szCs w:val="24"/>
        </w:rPr>
      </w:pP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6.4. Próba szczelno</w:t>
      </w:r>
      <w:r w:rsidRPr="00E80534">
        <w:rPr>
          <w:rFonts w:ascii="Tahoma" w:eastAsia="TimesNewRoman" w:hAnsi="Tahoma" w:cs="Tahoma"/>
          <w:b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ci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Po zmontowaniu instalacji c.o. przed jej zakryciem, oraz przed wykonaniem izolacji cieplnej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nale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y wykona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badania szczelno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ci. Powinny by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one wykonane wod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zimn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. Próba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szczelno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ci musi by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przeprowadzona zgodnie z „Wymaganiami technicznymi COBRTI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INSTAL - Zeszyt 6 pkt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>.</w:t>
      </w:r>
      <w:r w:rsidRPr="00E80534">
        <w:rPr>
          <w:rFonts w:ascii="Tahoma" w:hAnsi="Tahoma" w:cs="Tahoma"/>
          <w:color w:val="000000"/>
          <w:sz w:val="24"/>
          <w:szCs w:val="24"/>
        </w:rPr>
        <w:t xml:space="preserve"> 11.2.” Przed przyst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pieniem do bada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ń </w:t>
      </w:r>
      <w:r w:rsidRPr="00E80534">
        <w:rPr>
          <w:rFonts w:ascii="Tahoma" w:hAnsi="Tahoma" w:cs="Tahoma"/>
          <w:color w:val="000000"/>
          <w:sz w:val="24"/>
          <w:szCs w:val="24"/>
        </w:rPr>
        <w:t>nale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 xml:space="preserve">y </w:t>
      </w:r>
      <w:r w:rsidR="00E67D47" w:rsidRPr="00E80534">
        <w:rPr>
          <w:rFonts w:ascii="Tahoma" w:hAnsi="Tahoma" w:cs="Tahoma"/>
          <w:color w:val="000000"/>
          <w:sz w:val="24"/>
          <w:szCs w:val="24"/>
        </w:rPr>
        <w:t>odciąć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naczynie wzbiorcze. Po napełnieniu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instalacji wod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zimn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i po dokładnym jej odpowietrzeniu nale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y, przy ci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nieniu statycznym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słupa wody, dokona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starannego przegl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du instalacji. Badanie szczelno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ci instalacji wod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nale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y rozpocz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ąć </w:t>
      </w:r>
      <w:r w:rsidRPr="00E80534">
        <w:rPr>
          <w:rFonts w:ascii="Tahoma" w:hAnsi="Tahoma" w:cs="Tahoma"/>
          <w:color w:val="000000"/>
          <w:sz w:val="24"/>
          <w:szCs w:val="24"/>
        </w:rPr>
        <w:t>po okresie, co najmniej jednej doby od stwierdzenia jej gotowo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ci do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takiego badania i nie wyst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pienia w tym czasie przecieków wody lub roszenia. Po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potwierdzeniu gotowo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ci układu do podj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E80534">
        <w:rPr>
          <w:rFonts w:ascii="Tahoma" w:hAnsi="Tahoma" w:cs="Tahoma"/>
          <w:color w:val="000000"/>
          <w:sz w:val="24"/>
          <w:szCs w:val="24"/>
        </w:rPr>
        <w:t>cia badania szczelno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ci nale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y zwi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E80534">
        <w:rPr>
          <w:rFonts w:ascii="Tahoma" w:hAnsi="Tahoma" w:cs="Tahoma"/>
          <w:color w:val="000000"/>
          <w:sz w:val="24"/>
          <w:szCs w:val="24"/>
        </w:rPr>
        <w:t>kszy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ci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nienie</w:t>
      </w:r>
      <w:r w:rsidR="00E67D47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w instalacji za pomoc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pompy, kontroluj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c jego warto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ść </w:t>
      </w:r>
      <w:r w:rsidRPr="00E80534">
        <w:rPr>
          <w:rFonts w:ascii="Tahoma" w:hAnsi="Tahoma" w:cs="Tahoma"/>
          <w:color w:val="000000"/>
          <w:sz w:val="24"/>
          <w:szCs w:val="24"/>
        </w:rPr>
        <w:t>w najni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szym punkcie instalacji.</w:t>
      </w:r>
    </w:p>
    <w:p w:rsidR="00E80534" w:rsidRDefault="00DE7DB7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Instalacj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Pr="00E80534">
        <w:rPr>
          <w:rFonts w:ascii="Tahoma" w:hAnsi="Tahoma" w:cs="Tahoma"/>
          <w:color w:val="000000"/>
          <w:sz w:val="24"/>
          <w:szCs w:val="24"/>
        </w:rPr>
        <w:t>poddajemy badaniu na ci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nienie próbne o warto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ci ci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nienie roboczego w</w:t>
      </w:r>
      <w:r w:rsidR="00E67D47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najni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szym punkcie instalacji zwi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E80534">
        <w:rPr>
          <w:rFonts w:ascii="Tahoma" w:hAnsi="Tahoma" w:cs="Tahoma"/>
          <w:color w:val="000000"/>
          <w:sz w:val="24"/>
          <w:szCs w:val="24"/>
        </w:rPr>
        <w:t>kszon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o 0,2 MPa, lecz nie</w:t>
      </w:r>
    </w:p>
    <w:p w:rsidR="00E80534" w:rsidRDefault="00E80534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</w:p>
    <w:p w:rsidR="00E80534" w:rsidRDefault="00E80534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 xml:space="preserve"> mniejsz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ni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warto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ść </w:t>
      </w:r>
      <w:r w:rsidRPr="00E80534">
        <w:rPr>
          <w:rFonts w:ascii="Tahoma" w:hAnsi="Tahoma" w:cs="Tahoma"/>
          <w:color w:val="000000"/>
          <w:sz w:val="24"/>
          <w:szCs w:val="24"/>
        </w:rPr>
        <w:t>ci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nienia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próbnego 0,4 MPa i obserwujemy instalacj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Pr="00E80534">
        <w:rPr>
          <w:rFonts w:ascii="Tahoma" w:hAnsi="Tahoma" w:cs="Tahoma"/>
          <w:color w:val="000000"/>
          <w:sz w:val="24"/>
          <w:szCs w:val="24"/>
        </w:rPr>
        <w:t>przez czas 0,5h.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Po zako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ń</w:t>
      </w:r>
      <w:r w:rsidRPr="00E80534">
        <w:rPr>
          <w:rFonts w:ascii="Tahoma" w:hAnsi="Tahoma" w:cs="Tahoma"/>
          <w:color w:val="000000"/>
          <w:sz w:val="24"/>
          <w:szCs w:val="24"/>
        </w:rPr>
        <w:t>czeniu badania szczelno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ci na zimno nale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y ponownie doł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czy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instalacj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Pr="00E80534">
        <w:rPr>
          <w:rFonts w:ascii="Tahoma" w:hAnsi="Tahoma" w:cs="Tahoma"/>
          <w:color w:val="000000"/>
          <w:sz w:val="24"/>
          <w:szCs w:val="24"/>
        </w:rPr>
        <w:t xml:space="preserve">do 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ź</w:t>
      </w:r>
      <w:r w:rsidRPr="00E80534">
        <w:rPr>
          <w:rFonts w:ascii="Tahoma" w:hAnsi="Tahoma" w:cs="Tahoma"/>
          <w:color w:val="000000"/>
          <w:sz w:val="24"/>
          <w:szCs w:val="24"/>
        </w:rPr>
        <w:t>ródła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ciepła (je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eli była odł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czona), podł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czy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naczynie wzbiorcze, sprawdzi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napełnienie instalacji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wod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oraz sprawdzi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czy ci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nienie pocz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tkowe w naczyniu jest zgodne z projektem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technicznym, uruchomi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pompy obiegowe, a nast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E80534">
        <w:rPr>
          <w:rFonts w:ascii="Tahoma" w:hAnsi="Tahoma" w:cs="Tahoma"/>
          <w:color w:val="000000"/>
          <w:sz w:val="24"/>
          <w:szCs w:val="24"/>
        </w:rPr>
        <w:t>pnie przeprowadzi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badanie działania na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zimno, to znaczy we wskazanych w projekcie punktach instalacji, sprawdzi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zgodno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ść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warto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ci ci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nienia i ró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nicy ci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nienia z warto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ciami zaprojektowanymi.</w:t>
      </w:r>
    </w:p>
    <w:p w:rsidR="003C0D99" w:rsidRPr="00E80534" w:rsidRDefault="003C0D99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color w:val="000000"/>
          <w:sz w:val="24"/>
          <w:szCs w:val="24"/>
        </w:rPr>
      </w:pP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6.5. Zabezpieczenie antykorozyjne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 xml:space="preserve">Wszystkie nowo-montowane odcinki przewodów </w:t>
      </w:r>
      <w:r w:rsidR="00E67D47" w:rsidRPr="00E80534">
        <w:rPr>
          <w:rFonts w:ascii="Tahoma" w:hAnsi="Tahoma" w:cs="Tahoma"/>
          <w:color w:val="000000"/>
          <w:sz w:val="24"/>
          <w:szCs w:val="24"/>
        </w:rPr>
        <w:t>polipropylenowych</w:t>
      </w:r>
      <w:r w:rsidRPr="00E80534">
        <w:rPr>
          <w:rFonts w:ascii="Tahoma" w:hAnsi="Tahoma" w:cs="Tahoma"/>
          <w:color w:val="000000"/>
          <w:sz w:val="24"/>
          <w:szCs w:val="24"/>
        </w:rPr>
        <w:t xml:space="preserve"> nie wymagaj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="00E67D47"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stosowania dodatkowej izolacji antykorozyjnej.</w:t>
      </w:r>
    </w:p>
    <w:p w:rsidR="003C0D99" w:rsidRPr="00E80534" w:rsidRDefault="003C0D99" w:rsidP="00E80534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3C0D99" w:rsidRPr="00E80534" w:rsidRDefault="003C0D99" w:rsidP="00E80534">
      <w:pPr>
        <w:autoSpaceDE w:val="0"/>
        <w:autoSpaceDN w:val="0"/>
        <w:adjustRightInd w:val="0"/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6.6. Izolacja termiczna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Wszystkie przewody rozprowadzaj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ce prowadzone pod stropem piwnic, przewody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prowadzone w pomieszczeniu kotłowni oraz piony nale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y zabezpieczy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termicznie poprzez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wykonanie izolacji z ot</w:t>
      </w:r>
      <w:r w:rsidR="00605291" w:rsidRPr="00E80534">
        <w:rPr>
          <w:rFonts w:ascii="Tahoma" w:hAnsi="Tahoma" w:cs="Tahoma"/>
          <w:color w:val="000000"/>
          <w:sz w:val="24"/>
          <w:szCs w:val="24"/>
        </w:rPr>
        <w:t>ulin PE firmy Thermaflex FZR o gr. 13</w:t>
      </w:r>
      <w:r w:rsidRPr="00E80534">
        <w:rPr>
          <w:rFonts w:ascii="Tahoma" w:hAnsi="Tahoma" w:cs="Tahoma"/>
          <w:color w:val="000000"/>
          <w:sz w:val="24"/>
          <w:szCs w:val="24"/>
        </w:rPr>
        <w:t xml:space="preserve"> mm. Przy nakładaniu izolacji</w:t>
      </w:r>
      <w:r w:rsidR="003C0D99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nale</w:t>
      </w:r>
      <w:r w:rsidR="003C0D99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y zapewni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odpowiednie przyleganie izolacji do rur wzgl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E80534">
        <w:rPr>
          <w:rFonts w:ascii="Tahoma" w:hAnsi="Tahoma" w:cs="Tahoma"/>
          <w:color w:val="000000"/>
          <w:sz w:val="24"/>
          <w:szCs w:val="24"/>
        </w:rPr>
        <w:t>dnie mocowa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izolacj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="00FF0A5B"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spinkami lub ta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m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. Gał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zki grzejnikowe nale</w:t>
      </w:r>
      <w:r w:rsidR="00FF0A5B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y prowadzi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bez izolacji termicznej.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color w:val="000000"/>
          <w:sz w:val="24"/>
          <w:szCs w:val="24"/>
        </w:rPr>
      </w:pP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6.7. Zakres prac</w:t>
      </w:r>
    </w:p>
    <w:p w:rsidR="00DE7DB7" w:rsidRPr="00E80534" w:rsidRDefault="00DE7DB7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W celu przeprowadzenia robót według niniejszego opracowania nale</w:t>
      </w:r>
      <w:r w:rsidR="00FF0A5B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y:</w:t>
      </w:r>
    </w:p>
    <w:p w:rsidR="00DE7DB7" w:rsidRPr="00560C02" w:rsidRDefault="00DE7DB7" w:rsidP="00560C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 w:rsidRPr="00560C02">
        <w:rPr>
          <w:rFonts w:ascii="Tahoma" w:hAnsi="Tahoma" w:cs="Tahoma"/>
          <w:color w:val="000000"/>
          <w:sz w:val="24"/>
          <w:szCs w:val="24"/>
        </w:rPr>
        <w:t>zamontowa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560C02">
        <w:rPr>
          <w:rFonts w:ascii="Tahoma" w:hAnsi="Tahoma" w:cs="Tahoma"/>
          <w:color w:val="000000"/>
          <w:sz w:val="24"/>
          <w:szCs w:val="24"/>
        </w:rPr>
        <w:t xml:space="preserve">przewody poziome i piony instalacji c.o. zgodnie z rysunkami </w:t>
      </w:r>
    </w:p>
    <w:p w:rsidR="00DE7DB7" w:rsidRPr="00560C02" w:rsidRDefault="00DE7DB7" w:rsidP="00560C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 w:rsidRPr="00560C02">
        <w:rPr>
          <w:rFonts w:ascii="Tahoma" w:hAnsi="Tahoma" w:cs="Tahoma"/>
          <w:color w:val="000000"/>
          <w:sz w:val="24"/>
          <w:szCs w:val="24"/>
        </w:rPr>
        <w:t>zamontowa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560C02">
        <w:rPr>
          <w:rFonts w:ascii="Tahoma" w:hAnsi="Tahoma" w:cs="Tahoma"/>
          <w:color w:val="000000"/>
          <w:sz w:val="24"/>
          <w:szCs w:val="24"/>
        </w:rPr>
        <w:t xml:space="preserve">grzejniki typu </w:t>
      </w:r>
      <w:r w:rsidR="00605291" w:rsidRPr="00560C02">
        <w:rPr>
          <w:rFonts w:ascii="Tahoma" w:hAnsi="Tahoma" w:cs="Tahoma"/>
          <w:color w:val="000000"/>
          <w:sz w:val="24"/>
          <w:szCs w:val="24"/>
        </w:rPr>
        <w:t xml:space="preserve">Henrad Premium </w:t>
      </w:r>
      <w:r w:rsidRPr="00560C02">
        <w:rPr>
          <w:rFonts w:ascii="Tahoma" w:hAnsi="Tahoma" w:cs="Tahoma"/>
          <w:color w:val="000000"/>
          <w:sz w:val="24"/>
          <w:szCs w:val="24"/>
        </w:rPr>
        <w:t>zgodnie z rys</w:t>
      </w:r>
      <w:r w:rsidR="00605291" w:rsidRPr="00560C02">
        <w:rPr>
          <w:rFonts w:ascii="Tahoma" w:hAnsi="Tahoma" w:cs="Tahoma"/>
          <w:color w:val="000000"/>
          <w:sz w:val="24"/>
          <w:szCs w:val="24"/>
        </w:rPr>
        <w:t>unkami</w:t>
      </w:r>
    </w:p>
    <w:p w:rsidR="00DE7DB7" w:rsidRPr="00560C02" w:rsidRDefault="00DE7DB7" w:rsidP="00560C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 w:rsidRPr="00560C02">
        <w:rPr>
          <w:rFonts w:ascii="Tahoma" w:hAnsi="Tahoma" w:cs="Tahoma"/>
          <w:color w:val="000000"/>
          <w:sz w:val="24"/>
          <w:szCs w:val="24"/>
        </w:rPr>
        <w:t>zamontowa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560C02">
        <w:rPr>
          <w:rFonts w:ascii="Tahoma" w:hAnsi="Tahoma" w:cs="Tahoma"/>
          <w:color w:val="000000"/>
          <w:sz w:val="24"/>
          <w:szCs w:val="24"/>
        </w:rPr>
        <w:t>zawory przył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560C02">
        <w:rPr>
          <w:rFonts w:ascii="Tahoma" w:hAnsi="Tahoma" w:cs="Tahoma"/>
          <w:color w:val="000000"/>
          <w:sz w:val="24"/>
          <w:szCs w:val="24"/>
        </w:rPr>
        <w:t>czeniowe do grzejników dolno zasilanych</w:t>
      </w:r>
    </w:p>
    <w:p w:rsidR="00DE7DB7" w:rsidRPr="00560C02" w:rsidRDefault="00DE7DB7" w:rsidP="00560C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ahoma" w:eastAsia="TimesNewRoman" w:hAnsi="Tahoma" w:cs="Tahoma"/>
          <w:color w:val="000000"/>
          <w:sz w:val="24"/>
          <w:szCs w:val="24"/>
        </w:rPr>
      </w:pPr>
      <w:r w:rsidRPr="00560C02">
        <w:rPr>
          <w:rFonts w:ascii="Tahoma" w:hAnsi="Tahoma" w:cs="Tahoma"/>
          <w:color w:val="000000"/>
          <w:sz w:val="24"/>
          <w:szCs w:val="24"/>
        </w:rPr>
        <w:t>po zako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>ń</w:t>
      </w:r>
      <w:r w:rsidRPr="00560C02">
        <w:rPr>
          <w:rFonts w:ascii="Tahoma" w:hAnsi="Tahoma" w:cs="Tahoma"/>
          <w:color w:val="000000"/>
          <w:sz w:val="24"/>
          <w:szCs w:val="24"/>
        </w:rPr>
        <w:t>czeniu robót monta</w:t>
      </w:r>
      <w:r w:rsidR="00FF0A5B" w:rsidRPr="00560C02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560C02">
        <w:rPr>
          <w:rFonts w:ascii="Tahoma" w:hAnsi="Tahoma" w:cs="Tahoma"/>
          <w:color w:val="000000"/>
          <w:sz w:val="24"/>
          <w:szCs w:val="24"/>
        </w:rPr>
        <w:t>owych instalacj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Pr="00560C02">
        <w:rPr>
          <w:rFonts w:ascii="Tahoma" w:hAnsi="Tahoma" w:cs="Tahoma"/>
          <w:color w:val="000000"/>
          <w:sz w:val="24"/>
          <w:szCs w:val="24"/>
        </w:rPr>
        <w:t>nale</w:t>
      </w:r>
      <w:r w:rsidR="00FF0A5B" w:rsidRPr="00560C02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560C02">
        <w:rPr>
          <w:rFonts w:ascii="Tahoma" w:hAnsi="Tahoma" w:cs="Tahoma"/>
          <w:color w:val="000000"/>
          <w:sz w:val="24"/>
          <w:szCs w:val="24"/>
        </w:rPr>
        <w:t>y dokładnie przepłuka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>ć</w:t>
      </w:r>
    </w:p>
    <w:p w:rsidR="00DE7DB7" w:rsidRPr="00560C02" w:rsidRDefault="00DE7DB7" w:rsidP="00560C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 w:rsidRPr="00560C02">
        <w:rPr>
          <w:rFonts w:ascii="Tahoma" w:hAnsi="Tahoma" w:cs="Tahoma"/>
          <w:color w:val="000000"/>
          <w:sz w:val="24"/>
          <w:szCs w:val="24"/>
        </w:rPr>
        <w:t>wodoci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560C02">
        <w:rPr>
          <w:rFonts w:ascii="Tahoma" w:hAnsi="Tahoma" w:cs="Tahoma"/>
          <w:color w:val="000000"/>
          <w:sz w:val="24"/>
          <w:szCs w:val="24"/>
        </w:rPr>
        <w:t>gow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560C02">
        <w:rPr>
          <w:rFonts w:ascii="Tahoma" w:hAnsi="Tahoma" w:cs="Tahoma"/>
          <w:color w:val="000000"/>
          <w:sz w:val="24"/>
          <w:szCs w:val="24"/>
        </w:rPr>
        <w:t>z pr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560C02">
        <w:rPr>
          <w:rFonts w:ascii="Tahoma" w:hAnsi="Tahoma" w:cs="Tahoma"/>
          <w:color w:val="000000"/>
          <w:sz w:val="24"/>
          <w:szCs w:val="24"/>
        </w:rPr>
        <w:t>dko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560C02">
        <w:rPr>
          <w:rFonts w:ascii="Tahoma" w:hAnsi="Tahoma" w:cs="Tahoma"/>
          <w:color w:val="000000"/>
          <w:sz w:val="24"/>
          <w:szCs w:val="24"/>
        </w:rPr>
        <w:t>ci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560C02">
        <w:rPr>
          <w:rFonts w:ascii="Tahoma" w:hAnsi="Tahoma" w:cs="Tahoma"/>
          <w:color w:val="000000"/>
          <w:sz w:val="24"/>
          <w:szCs w:val="24"/>
        </w:rPr>
        <w:t>nie mniejsz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560C02">
        <w:rPr>
          <w:rFonts w:ascii="Tahoma" w:hAnsi="Tahoma" w:cs="Tahoma"/>
          <w:color w:val="000000"/>
          <w:sz w:val="24"/>
          <w:szCs w:val="24"/>
        </w:rPr>
        <w:t>ni</w:t>
      </w:r>
      <w:r w:rsidR="00FF0A5B" w:rsidRPr="00560C02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560C02">
        <w:rPr>
          <w:rFonts w:ascii="Tahoma" w:hAnsi="Tahoma" w:cs="Tahoma"/>
          <w:color w:val="000000"/>
          <w:sz w:val="24"/>
          <w:szCs w:val="24"/>
        </w:rPr>
        <w:t>2 m/s,</w:t>
      </w:r>
    </w:p>
    <w:p w:rsidR="00DE7DB7" w:rsidRPr="00560C02" w:rsidRDefault="00DE7DB7" w:rsidP="00560C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 w:rsidRPr="00560C02">
        <w:rPr>
          <w:rFonts w:ascii="Tahoma" w:hAnsi="Tahoma" w:cs="Tahoma"/>
          <w:color w:val="000000"/>
          <w:sz w:val="24"/>
          <w:szCs w:val="24"/>
        </w:rPr>
        <w:t>wyregulowa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560C02">
        <w:rPr>
          <w:rFonts w:ascii="Tahoma" w:hAnsi="Tahoma" w:cs="Tahoma"/>
          <w:color w:val="000000"/>
          <w:sz w:val="24"/>
          <w:szCs w:val="24"/>
        </w:rPr>
        <w:t>instalacj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Pr="00560C02">
        <w:rPr>
          <w:rFonts w:ascii="Tahoma" w:hAnsi="Tahoma" w:cs="Tahoma"/>
          <w:color w:val="000000"/>
          <w:sz w:val="24"/>
          <w:szCs w:val="24"/>
        </w:rPr>
        <w:t xml:space="preserve">c.o. poprzez odpowiednie ustawienie nastaw </w:t>
      </w:r>
      <w:r w:rsidR="00605291" w:rsidRPr="00560C02">
        <w:rPr>
          <w:rFonts w:ascii="Tahoma" w:hAnsi="Tahoma" w:cs="Tahoma"/>
          <w:color w:val="000000"/>
          <w:sz w:val="24"/>
          <w:szCs w:val="24"/>
        </w:rPr>
        <w:t xml:space="preserve">           </w:t>
      </w:r>
      <w:r w:rsidRPr="00560C02">
        <w:rPr>
          <w:rFonts w:ascii="Tahoma" w:hAnsi="Tahoma" w:cs="Tahoma"/>
          <w:color w:val="000000"/>
          <w:sz w:val="24"/>
          <w:szCs w:val="24"/>
        </w:rPr>
        <w:t>wst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560C02">
        <w:rPr>
          <w:rFonts w:ascii="Tahoma" w:hAnsi="Tahoma" w:cs="Tahoma"/>
          <w:color w:val="000000"/>
          <w:sz w:val="24"/>
          <w:szCs w:val="24"/>
        </w:rPr>
        <w:t>pnych</w:t>
      </w:r>
      <w:r w:rsidR="00FF0A5B" w:rsidRPr="00560C02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560C02">
        <w:rPr>
          <w:rFonts w:ascii="Tahoma" w:hAnsi="Tahoma" w:cs="Tahoma"/>
          <w:color w:val="000000"/>
          <w:sz w:val="24"/>
          <w:szCs w:val="24"/>
        </w:rPr>
        <w:t>zaworów termostatycznych</w:t>
      </w:r>
    </w:p>
    <w:p w:rsidR="00DE7DB7" w:rsidRPr="00560C02" w:rsidRDefault="00DE7DB7" w:rsidP="00560C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 w:rsidRPr="00560C02">
        <w:rPr>
          <w:rFonts w:ascii="Tahoma" w:hAnsi="Tahoma" w:cs="Tahoma"/>
          <w:color w:val="000000"/>
          <w:sz w:val="24"/>
          <w:szCs w:val="24"/>
        </w:rPr>
        <w:t>zamontowa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560C02">
        <w:rPr>
          <w:rFonts w:ascii="Tahoma" w:hAnsi="Tahoma" w:cs="Tahoma"/>
          <w:color w:val="000000"/>
          <w:sz w:val="24"/>
          <w:szCs w:val="24"/>
        </w:rPr>
        <w:t>głowice termostatyczne,</w:t>
      </w:r>
    </w:p>
    <w:p w:rsidR="00DE7DB7" w:rsidRPr="00560C02" w:rsidRDefault="00DE7DB7" w:rsidP="00560C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 w:rsidRPr="00560C02">
        <w:rPr>
          <w:rFonts w:ascii="Tahoma" w:hAnsi="Tahoma" w:cs="Tahoma"/>
          <w:color w:val="000000"/>
          <w:sz w:val="24"/>
          <w:szCs w:val="24"/>
        </w:rPr>
        <w:t>wykona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560C02">
        <w:rPr>
          <w:rFonts w:ascii="Tahoma" w:hAnsi="Tahoma" w:cs="Tahoma"/>
          <w:color w:val="000000"/>
          <w:sz w:val="24"/>
          <w:szCs w:val="24"/>
        </w:rPr>
        <w:t>izolacj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Pr="00560C02">
        <w:rPr>
          <w:rFonts w:ascii="Tahoma" w:hAnsi="Tahoma" w:cs="Tahoma"/>
          <w:color w:val="000000"/>
          <w:sz w:val="24"/>
          <w:szCs w:val="24"/>
        </w:rPr>
        <w:t>termiczn</w:t>
      </w:r>
      <w:r w:rsidRPr="00560C02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560C02">
        <w:rPr>
          <w:rFonts w:ascii="Tahoma" w:hAnsi="Tahoma" w:cs="Tahoma"/>
          <w:color w:val="000000"/>
          <w:sz w:val="24"/>
          <w:szCs w:val="24"/>
        </w:rPr>
        <w:t>przewodów</w:t>
      </w:r>
      <w:r w:rsidR="00605291" w:rsidRPr="00560C02">
        <w:rPr>
          <w:rFonts w:ascii="Tahoma" w:hAnsi="Tahoma" w:cs="Tahoma"/>
          <w:color w:val="000000"/>
          <w:sz w:val="24"/>
          <w:szCs w:val="24"/>
        </w:rPr>
        <w:t xml:space="preserve"> instalacji c.o.</w:t>
      </w:r>
    </w:p>
    <w:p w:rsidR="00FF0A5B" w:rsidRDefault="00FF0A5B" w:rsidP="00E80534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</w:p>
    <w:p w:rsidR="00560C02" w:rsidRPr="00E80534" w:rsidRDefault="00560C02" w:rsidP="00E80534">
      <w:pPr>
        <w:autoSpaceDE w:val="0"/>
        <w:autoSpaceDN w:val="0"/>
        <w:adjustRightInd w:val="0"/>
        <w:spacing w:after="0"/>
        <w:ind w:left="1416"/>
        <w:rPr>
          <w:rFonts w:ascii="Tahoma" w:hAnsi="Tahoma" w:cs="Tahoma"/>
          <w:color w:val="000000"/>
          <w:sz w:val="24"/>
          <w:szCs w:val="24"/>
        </w:rPr>
      </w:pPr>
    </w:p>
    <w:p w:rsidR="00DE7DB7" w:rsidRDefault="00DE7DB7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6.8. Uwagi ko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ń</w:t>
      </w: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cowe</w:t>
      </w:r>
    </w:p>
    <w:p w:rsidR="001C07F4" w:rsidRPr="00E80534" w:rsidRDefault="001C07F4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DE7DB7" w:rsidRPr="00E80534" w:rsidRDefault="00DE7DB7" w:rsidP="001C07F4">
      <w:pPr>
        <w:autoSpaceDE w:val="0"/>
        <w:autoSpaceDN w:val="0"/>
        <w:adjustRightInd w:val="0"/>
        <w:spacing w:after="0"/>
        <w:ind w:left="708" w:firstLine="708"/>
        <w:jc w:val="both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Cało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ść </w:t>
      </w:r>
      <w:r w:rsidRPr="00E80534">
        <w:rPr>
          <w:rFonts w:ascii="Tahoma" w:hAnsi="Tahoma" w:cs="Tahoma"/>
          <w:color w:val="000000"/>
          <w:sz w:val="24"/>
          <w:szCs w:val="24"/>
        </w:rPr>
        <w:t>robót wykona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zgodnie z „Warunkami technicznymi wykonania i odbioru</w:t>
      </w:r>
      <w:r w:rsidR="00EE1023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instalacji grzewczych” wydanymi przez COBRTI INSTAL.</w:t>
      </w:r>
    </w:p>
    <w:p w:rsidR="004E2A86" w:rsidRPr="00E80534" w:rsidRDefault="00DE7DB7" w:rsidP="001C07F4">
      <w:pPr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sz w:val="24"/>
          <w:szCs w:val="24"/>
        </w:rPr>
      </w:pPr>
      <w:r w:rsidRPr="00E80534">
        <w:rPr>
          <w:rFonts w:ascii="Tahoma" w:hAnsi="Tahoma" w:cs="Tahoma"/>
          <w:color w:val="000000"/>
          <w:sz w:val="24"/>
          <w:szCs w:val="24"/>
        </w:rPr>
        <w:t>Nale</w:t>
      </w:r>
      <w:r w:rsidR="00FF0A5B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y zwróci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szczególn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uwag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Pr="00E80534">
        <w:rPr>
          <w:rFonts w:ascii="Tahoma" w:hAnsi="Tahoma" w:cs="Tahoma"/>
          <w:color w:val="000000"/>
          <w:sz w:val="24"/>
          <w:szCs w:val="24"/>
        </w:rPr>
        <w:t>na jako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ść </w:t>
      </w:r>
      <w:r w:rsidRPr="00E80534">
        <w:rPr>
          <w:rFonts w:ascii="Tahoma" w:hAnsi="Tahoma" w:cs="Tahoma"/>
          <w:color w:val="000000"/>
          <w:sz w:val="24"/>
          <w:szCs w:val="24"/>
        </w:rPr>
        <w:t>wody, któr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napełniana b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E80534">
        <w:rPr>
          <w:rFonts w:ascii="Tahoma" w:hAnsi="Tahoma" w:cs="Tahoma"/>
          <w:color w:val="000000"/>
          <w:sz w:val="24"/>
          <w:szCs w:val="24"/>
        </w:rPr>
        <w:t>dzie instalacja w</w:t>
      </w:r>
      <w:r w:rsidR="00FF0A5B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czasie eksploatacji. Skład musi by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ć </w:t>
      </w:r>
      <w:r w:rsidRPr="00E80534">
        <w:rPr>
          <w:rFonts w:ascii="Tahoma" w:hAnsi="Tahoma" w:cs="Tahoma"/>
          <w:color w:val="000000"/>
          <w:sz w:val="24"/>
          <w:szCs w:val="24"/>
        </w:rPr>
        <w:t>zgodny z PN -93/C-04607. Nie dopuszcza si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ę </w:t>
      </w:r>
      <w:r w:rsidRPr="00E80534">
        <w:rPr>
          <w:rFonts w:ascii="Tahoma" w:hAnsi="Tahoma" w:cs="Tahoma"/>
          <w:color w:val="000000"/>
          <w:sz w:val="24"/>
          <w:szCs w:val="24"/>
        </w:rPr>
        <w:t>napełniania</w:t>
      </w:r>
      <w:r w:rsidR="00FF0A5B" w:rsidRPr="00E8053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lub uzupełniania instalacji wod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surow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ą </w:t>
      </w:r>
      <w:r w:rsidRPr="00E80534">
        <w:rPr>
          <w:rFonts w:ascii="Tahoma" w:hAnsi="Tahoma" w:cs="Tahoma"/>
          <w:color w:val="000000"/>
          <w:sz w:val="24"/>
          <w:szCs w:val="24"/>
        </w:rPr>
        <w:t>z sieci. Zabudowane urz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dzenia wymagaj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="00FF0A5B"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konserwacji przed rozpocz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ę</w:t>
      </w:r>
      <w:r w:rsidRPr="00E80534">
        <w:rPr>
          <w:rFonts w:ascii="Tahoma" w:hAnsi="Tahoma" w:cs="Tahoma"/>
          <w:color w:val="000000"/>
          <w:sz w:val="24"/>
          <w:szCs w:val="24"/>
        </w:rPr>
        <w:t>ciem ka</w:t>
      </w:r>
      <w:r w:rsidR="00FF0A5B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dego sezonu grzewczego. W instalacji nale</w:t>
      </w:r>
      <w:r w:rsidR="00FF0A5B" w:rsidRPr="00E80534">
        <w:rPr>
          <w:rFonts w:ascii="Tahoma" w:eastAsia="TimesNewRoman" w:hAnsi="Tahoma" w:cs="Tahoma"/>
          <w:color w:val="000000"/>
          <w:sz w:val="24"/>
          <w:szCs w:val="24"/>
        </w:rPr>
        <w:t>ż</w:t>
      </w:r>
      <w:r w:rsidRPr="00E80534">
        <w:rPr>
          <w:rFonts w:ascii="Tahoma" w:hAnsi="Tahoma" w:cs="Tahoma"/>
          <w:color w:val="000000"/>
          <w:sz w:val="24"/>
          <w:szCs w:val="24"/>
        </w:rPr>
        <w:t>y dokonywa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ć</w:t>
      </w:r>
      <w:r w:rsidR="00FF0A5B"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okresowych przegl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dów i kontroli. Wszystkie czynno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ś</w:t>
      </w:r>
      <w:r w:rsidRPr="00E80534">
        <w:rPr>
          <w:rFonts w:ascii="Tahoma" w:hAnsi="Tahoma" w:cs="Tahoma"/>
          <w:color w:val="000000"/>
          <w:sz w:val="24"/>
          <w:szCs w:val="24"/>
        </w:rPr>
        <w:t>ci przy urz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dzeniach powinni wykona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ć</w:t>
      </w:r>
      <w:r w:rsidR="00FF0A5B"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uprawnieni i przeszkoleni pracownicy. Urz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dzenia zainstalowane w kotłowni powinny by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ć</w:t>
      </w:r>
      <w:r w:rsidR="00FF0A5B" w:rsidRPr="00E80534">
        <w:rPr>
          <w:rFonts w:ascii="Tahoma" w:eastAsia="TimesNewRoman" w:hAnsi="Tahoma" w:cs="Tahoma"/>
          <w:color w:val="000000"/>
          <w:sz w:val="24"/>
          <w:szCs w:val="24"/>
        </w:rPr>
        <w:t xml:space="preserve"> </w:t>
      </w:r>
      <w:r w:rsidRPr="00E80534">
        <w:rPr>
          <w:rFonts w:ascii="Tahoma" w:hAnsi="Tahoma" w:cs="Tahoma"/>
          <w:color w:val="000000"/>
          <w:sz w:val="24"/>
          <w:szCs w:val="24"/>
        </w:rPr>
        <w:t>poddawane przegl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dom okresowym wynikaj</w:t>
      </w:r>
      <w:r w:rsidRPr="00E80534">
        <w:rPr>
          <w:rFonts w:ascii="Tahoma" w:eastAsia="TimesNewRoman" w:hAnsi="Tahoma" w:cs="Tahoma"/>
          <w:color w:val="000000"/>
          <w:sz w:val="24"/>
          <w:szCs w:val="24"/>
        </w:rPr>
        <w:t>ą</w:t>
      </w:r>
      <w:r w:rsidRPr="00E80534">
        <w:rPr>
          <w:rFonts w:ascii="Tahoma" w:hAnsi="Tahoma" w:cs="Tahoma"/>
          <w:color w:val="000000"/>
          <w:sz w:val="24"/>
          <w:szCs w:val="24"/>
        </w:rPr>
        <w:t>cym z ich d</w:t>
      </w:r>
      <w:r w:rsidR="00096CF3" w:rsidRPr="00E80534">
        <w:rPr>
          <w:rFonts w:ascii="Tahoma" w:hAnsi="Tahoma" w:cs="Tahoma"/>
          <w:color w:val="000000"/>
          <w:sz w:val="24"/>
          <w:szCs w:val="24"/>
        </w:rPr>
        <w:t>okumentacji techniczno ruchowe.</w:t>
      </w:r>
    </w:p>
    <w:p w:rsidR="00684128" w:rsidRPr="00E80534" w:rsidRDefault="00684128" w:rsidP="00E80534">
      <w:p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</w:p>
    <w:p w:rsidR="004E2A86" w:rsidRPr="00E80534" w:rsidRDefault="004E2A86" w:rsidP="00E80534">
      <w:pPr>
        <w:autoSpaceDE w:val="0"/>
        <w:autoSpaceDN w:val="0"/>
        <w:adjustRightInd w:val="0"/>
        <w:spacing w:after="0"/>
        <w:ind w:left="708"/>
        <w:rPr>
          <w:rFonts w:ascii="Tahoma" w:hAnsi="Tahoma" w:cs="Tahoma"/>
          <w:b/>
          <w:bCs/>
          <w:color w:val="000000"/>
          <w:sz w:val="24"/>
          <w:szCs w:val="24"/>
        </w:rPr>
      </w:pPr>
      <w:r w:rsidRPr="00E80534">
        <w:rPr>
          <w:rFonts w:ascii="Tahoma" w:hAnsi="Tahoma" w:cs="Tahoma"/>
          <w:b/>
          <w:bCs/>
          <w:color w:val="000000"/>
          <w:sz w:val="24"/>
          <w:szCs w:val="24"/>
        </w:rPr>
        <w:t>6.9. Zestawienie grzejników</w:t>
      </w:r>
    </w:p>
    <w:p w:rsidR="004E2A86" w:rsidRPr="00E80534" w:rsidRDefault="004E2A86" w:rsidP="00E80534">
      <w:p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</w:p>
    <w:tbl>
      <w:tblPr>
        <w:tblW w:w="8505" w:type="dxa"/>
        <w:tblInd w:w="779" w:type="dxa"/>
        <w:tblCellMar>
          <w:left w:w="70" w:type="dxa"/>
          <w:right w:w="70" w:type="dxa"/>
        </w:tblCellMar>
        <w:tblLook w:val="04A0"/>
      </w:tblPr>
      <w:tblGrid>
        <w:gridCol w:w="240"/>
        <w:gridCol w:w="240"/>
        <w:gridCol w:w="1776"/>
        <w:gridCol w:w="727"/>
        <w:gridCol w:w="727"/>
        <w:gridCol w:w="727"/>
        <w:gridCol w:w="1442"/>
        <w:gridCol w:w="758"/>
        <w:gridCol w:w="1868"/>
      </w:tblGrid>
      <w:tr w:rsidR="008B6545" w:rsidRPr="00E80534" w:rsidTr="004E2A86">
        <w:trPr>
          <w:trHeight w:val="210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8B6545" w:rsidRPr="00E80534" w:rsidTr="004E2A86">
        <w:trPr>
          <w:trHeight w:val="49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Produkt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</w:t>
            </w: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br/>
              <w:t>[mm]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L</w:t>
            </w: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br/>
              <w:t>[mm]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D</w:t>
            </w: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br/>
              <w:t>[mm]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Kod katalogowy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Jednostka</w:t>
            </w:r>
          </w:p>
        </w:tc>
      </w:tr>
      <w:tr w:rsidR="008B6545" w:rsidRPr="00E80534" w:rsidTr="004E2A86">
        <w:trPr>
          <w:trHeight w:val="375"/>
        </w:trPr>
        <w:tc>
          <w:tcPr>
            <w:tcW w:w="8505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  <w:t>Zestawienie grzejników</w:t>
            </w:r>
          </w:p>
        </w:tc>
      </w:tr>
      <w:tr w:rsidR="008B6545" w:rsidRPr="00E80534" w:rsidTr="004E2A86">
        <w:trPr>
          <w:trHeight w:val="330"/>
        </w:trPr>
        <w:tc>
          <w:tcPr>
            <w:tcW w:w="850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  <w:t>HENRAD Premium</w:t>
            </w:r>
          </w:p>
        </w:tc>
      </w:tr>
      <w:tr w:rsidR="008B6545" w:rsidRPr="00E80534" w:rsidTr="004E2A86">
        <w:trPr>
          <w:trHeight w:val="330"/>
        </w:trPr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26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  <w:t>Grzejniki - HENRAD Premium</w:t>
            </w:r>
          </w:p>
        </w:tc>
      </w:tr>
      <w:tr w:rsidR="008B6545" w:rsidRPr="00E80534" w:rsidTr="004E2A86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HP22/600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8B6545" w:rsidRPr="00E80534" w:rsidTr="004E2A86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HP22/600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8B6545" w:rsidRPr="00E80534" w:rsidTr="004E2A86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HP22/600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8B6545" w:rsidRPr="00E80534" w:rsidTr="004E2A86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HP22/600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8B6545" w:rsidRPr="00E80534" w:rsidTr="004E2A86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HP22/600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8B6545" w:rsidRPr="00E80534" w:rsidTr="004E2A86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HP22/600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8B6545" w:rsidRPr="00E80534" w:rsidTr="004E2A86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HP33/600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8B6545" w:rsidRPr="00E80534" w:rsidTr="004E2A86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HP33/600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8B6545" w:rsidRPr="00E80534" w:rsidTr="004E2A86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HP33/600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900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8B6545" w:rsidRPr="00E80534" w:rsidTr="004E2A86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HP33/600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8B6545" w:rsidRPr="00E80534" w:rsidTr="004E2A86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HP33/600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8B6545" w:rsidRPr="00E80534" w:rsidTr="004E2A86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HP33/600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8B6545" w:rsidRPr="00E80534" w:rsidTr="004E2A86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HP33/600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  <w:tr w:rsidR="008B6545" w:rsidRPr="00E80534" w:rsidTr="004E2A86">
        <w:trPr>
          <w:trHeight w:val="28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HP33/600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158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hideMark/>
          </w:tcPr>
          <w:p w:rsidR="008B6545" w:rsidRPr="00E80534" w:rsidRDefault="008B6545" w:rsidP="00E80534">
            <w:pPr>
              <w:spacing w:after="0"/>
              <w:jc w:val="right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dotted" w:sz="4" w:space="0" w:color="808080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B6545" w:rsidRPr="00E80534" w:rsidRDefault="008B6545" w:rsidP="00E80534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</w:pPr>
            <w:r w:rsidRPr="00E80534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pl-PL"/>
              </w:rPr>
              <w:t>szt.</w:t>
            </w:r>
          </w:p>
        </w:tc>
      </w:tr>
    </w:tbl>
    <w:p w:rsidR="004E2A86" w:rsidRDefault="004E2A86" w:rsidP="00560C0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560C02" w:rsidRDefault="00560C02" w:rsidP="00560C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53B1F" w:rsidRDefault="001C07F4" w:rsidP="00F53B1F">
      <w:pPr>
        <w:autoSpaceDE w:val="0"/>
        <w:autoSpaceDN w:val="0"/>
        <w:adjustRightInd w:val="0"/>
        <w:spacing w:after="0"/>
        <w:jc w:val="both"/>
        <w:rPr>
          <w:rFonts w:ascii="Tahoma" w:eastAsia="ComicSansMS" w:hAnsi="Tahoma" w:cs="Tahoma"/>
          <w:b/>
          <w:sz w:val="24"/>
          <w:szCs w:val="24"/>
        </w:rPr>
      </w:pPr>
      <w:r>
        <w:rPr>
          <w:rFonts w:ascii="Tahoma" w:eastAsia="ComicSansMS" w:hAnsi="Tahoma" w:cs="Tahoma"/>
          <w:b/>
          <w:sz w:val="24"/>
          <w:szCs w:val="24"/>
        </w:rPr>
        <w:t>7</w:t>
      </w:r>
      <w:r w:rsidR="00F53B1F" w:rsidRPr="00F53B1F">
        <w:rPr>
          <w:rFonts w:ascii="Tahoma" w:eastAsia="ComicSansMS" w:hAnsi="Tahoma" w:cs="Tahoma"/>
          <w:b/>
          <w:sz w:val="24"/>
          <w:szCs w:val="24"/>
        </w:rPr>
        <w:t>. Odbiór robot</w:t>
      </w:r>
      <w:r w:rsidR="00F53B1F">
        <w:rPr>
          <w:rFonts w:ascii="Tahoma" w:eastAsia="ComicSansMS" w:hAnsi="Tahoma" w:cs="Tahoma"/>
          <w:b/>
          <w:sz w:val="24"/>
          <w:szCs w:val="24"/>
        </w:rPr>
        <w:t xml:space="preserve"> : </w:t>
      </w:r>
    </w:p>
    <w:p w:rsidR="003E6234" w:rsidRPr="00F53B1F" w:rsidRDefault="003E6234" w:rsidP="00F53B1F">
      <w:pPr>
        <w:autoSpaceDE w:val="0"/>
        <w:autoSpaceDN w:val="0"/>
        <w:adjustRightInd w:val="0"/>
        <w:spacing w:after="0"/>
        <w:jc w:val="both"/>
        <w:rPr>
          <w:rFonts w:ascii="Tahoma" w:eastAsia="ComicSansMS" w:hAnsi="Tahoma" w:cs="Tahoma"/>
          <w:b/>
          <w:sz w:val="24"/>
          <w:szCs w:val="24"/>
        </w:rPr>
      </w:pPr>
    </w:p>
    <w:p w:rsidR="00F53B1F" w:rsidRPr="00F53B1F" w:rsidRDefault="00F53B1F" w:rsidP="001C07F4">
      <w:pPr>
        <w:autoSpaceDE w:val="0"/>
        <w:autoSpaceDN w:val="0"/>
        <w:adjustRightInd w:val="0"/>
        <w:spacing w:after="0"/>
        <w:jc w:val="both"/>
        <w:rPr>
          <w:rFonts w:ascii="Tahoma" w:eastAsia="TimesNewRoman" w:hAnsi="Tahoma" w:cs="Tahoma"/>
          <w:sz w:val="24"/>
          <w:szCs w:val="24"/>
        </w:rPr>
      </w:pPr>
      <w:r>
        <w:rPr>
          <w:rFonts w:ascii="Tahoma" w:eastAsia="TimesNewRoman" w:hAnsi="Tahoma" w:cs="Tahoma"/>
          <w:sz w:val="24"/>
          <w:szCs w:val="24"/>
        </w:rPr>
        <w:t>Odbió</w:t>
      </w:r>
      <w:r w:rsidRPr="00F53B1F">
        <w:rPr>
          <w:rFonts w:ascii="Tahoma" w:eastAsia="TimesNewRoman" w:hAnsi="Tahoma" w:cs="Tahoma"/>
          <w:sz w:val="24"/>
          <w:szCs w:val="24"/>
        </w:rPr>
        <w:t>r robot, polegających na wykonaniu instalacji ciepła technologicznego nale</w:t>
      </w:r>
      <w:r>
        <w:rPr>
          <w:rFonts w:ascii="Tahoma" w:eastAsia="TimesNewRoman" w:hAnsi="Tahoma" w:cs="Tahoma"/>
          <w:sz w:val="24"/>
          <w:szCs w:val="24"/>
        </w:rPr>
        <w:t>ż</w:t>
      </w:r>
      <w:r w:rsidRPr="00F53B1F">
        <w:rPr>
          <w:rFonts w:ascii="Tahoma" w:eastAsia="TimesNewRoman" w:hAnsi="Tahoma" w:cs="Tahoma"/>
          <w:sz w:val="24"/>
          <w:szCs w:val="24"/>
        </w:rPr>
        <w:t>y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dokonać zgodnie z „Warunkami technicznymi wykonania i odbioru robot budowlano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monta</w:t>
      </w:r>
      <w:r>
        <w:rPr>
          <w:rFonts w:ascii="Tahoma" w:eastAsia="TimesNewRoman" w:hAnsi="Tahoma" w:cs="Tahoma"/>
          <w:sz w:val="24"/>
          <w:szCs w:val="24"/>
        </w:rPr>
        <w:t>ż</w:t>
      </w:r>
      <w:r w:rsidRPr="00F53B1F">
        <w:rPr>
          <w:rFonts w:ascii="Tahoma" w:eastAsia="TimesNewRoman" w:hAnsi="Tahoma" w:cs="Tahoma"/>
          <w:sz w:val="24"/>
          <w:szCs w:val="24"/>
        </w:rPr>
        <w:t>owych. Tom II Instalacje sanitarne i przemysłowe” oraz normą PN-64/B-10400,</w:t>
      </w:r>
    </w:p>
    <w:p w:rsidR="00F53B1F" w:rsidRPr="00F53B1F" w:rsidRDefault="00F53B1F" w:rsidP="001C07F4">
      <w:pPr>
        <w:autoSpaceDE w:val="0"/>
        <w:autoSpaceDN w:val="0"/>
        <w:adjustRightInd w:val="0"/>
        <w:spacing w:after="0"/>
        <w:jc w:val="both"/>
        <w:rPr>
          <w:rFonts w:ascii="Tahoma" w:eastAsia="TimesNewRoman" w:hAnsi="Tahoma" w:cs="Tahoma"/>
          <w:sz w:val="24"/>
          <w:szCs w:val="24"/>
        </w:rPr>
      </w:pPr>
      <w:r w:rsidRPr="00F53B1F">
        <w:rPr>
          <w:rFonts w:ascii="Tahoma" w:eastAsia="TimesNewRoman" w:hAnsi="Tahoma" w:cs="Tahoma"/>
          <w:sz w:val="24"/>
          <w:szCs w:val="24"/>
        </w:rPr>
        <w:t>Odbiory międzyoperacyjne nale</w:t>
      </w:r>
      <w:r>
        <w:rPr>
          <w:rFonts w:ascii="Tahoma" w:eastAsia="TimesNewRoman" w:hAnsi="Tahoma" w:cs="Tahoma"/>
          <w:sz w:val="24"/>
          <w:szCs w:val="24"/>
        </w:rPr>
        <w:t>ż</w:t>
      </w:r>
      <w:r w:rsidRPr="00F53B1F">
        <w:rPr>
          <w:rFonts w:ascii="Tahoma" w:eastAsia="TimesNewRoman" w:hAnsi="Tahoma" w:cs="Tahoma"/>
          <w:sz w:val="24"/>
          <w:szCs w:val="24"/>
        </w:rPr>
        <w:t>y przeprowadzić w stosunku do następujących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robot:</w:t>
      </w:r>
    </w:p>
    <w:p w:rsidR="00F53B1F" w:rsidRPr="00F53B1F" w:rsidRDefault="00F53B1F" w:rsidP="001C07F4">
      <w:pPr>
        <w:autoSpaceDE w:val="0"/>
        <w:autoSpaceDN w:val="0"/>
        <w:adjustRightInd w:val="0"/>
        <w:spacing w:after="0"/>
        <w:jc w:val="both"/>
        <w:rPr>
          <w:rFonts w:ascii="Tahoma" w:eastAsia="TimesNewRoman" w:hAnsi="Tahoma" w:cs="Tahoma"/>
          <w:sz w:val="24"/>
          <w:szCs w:val="24"/>
        </w:rPr>
      </w:pPr>
      <w:r w:rsidRPr="00F53B1F">
        <w:rPr>
          <w:rFonts w:ascii="Tahoma" w:eastAsia="TimesNewRoman" w:hAnsi="Tahoma" w:cs="Tahoma"/>
          <w:sz w:val="24"/>
          <w:szCs w:val="24"/>
        </w:rPr>
        <w:t>przejś</w:t>
      </w:r>
      <w:r>
        <w:rPr>
          <w:rFonts w:ascii="Tahoma" w:eastAsia="TimesNewRoman" w:hAnsi="Tahoma" w:cs="Tahoma"/>
          <w:sz w:val="24"/>
          <w:szCs w:val="24"/>
        </w:rPr>
        <w:t>cia dla przewodó</w:t>
      </w:r>
      <w:r w:rsidRPr="00F53B1F">
        <w:rPr>
          <w:rFonts w:ascii="Tahoma" w:eastAsia="TimesNewRoman" w:hAnsi="Tahoma" w:cs="Tahoma"/>
          <w:sz w:val="24"/>
          <w:szCs w:val="24"/>
        </w:rPr>
        <w:t>w przez ściany i stropy (umiejscowienie i wymiary</w:t>
      </w:r>
      <w:r>
        <w:rPr>
          <w:rFonts w:ascii="Tahoma" w:eastAsia="TimesNewRoman" w:hAnsi="Tahoma" w:cs="Tahoma"/>
          <w:sz w:val="24"/>
          <w:szCs w:val="24"/>
        </w:rPr>
        <w:t xml:space="preserve"> otworó</w:t>
      </w:r>
      <w:r w:rsidRPr="00F53B1F">
        <w:rPr>
          <w:rFonts w:ascii="Tahoma" w:eastAsia="TimesNewRoman" w:hAnsi="Tahoma" w:cs="Tahoma"/>
          <w:sz w:val="24"/>
          <w:szCs w:val="24"/>
        </w:rPr>
        <w:t>w),bruzdy w ścianach: wymiary, czystość bruzd, zgodność z pionem i zgodność z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kierunkie</w:t>
      </w:r>
      <w:r>
        <w:rPr>
          <w:rFonts w:ascii="Tahoma" w:eastAsia="TimesNewRoman" w:hAnsi="Tahoma" w:cs="Tahoma"/>
          <w:sz w:val="24"/>
          <w:szCs w:val="24"/>
        </w:rPr>
        <w:t>m w przypadku minimalnych spadków odcinkó</w:t>
      </w:r>
      <w:r w:rsidRPr="00F53B1F">
        <w:rPr>
          <w:rFonts w:ascii="Tahoma" w:eastAsia="TimesNewRoman" w:hAnsi="Tahoma" w:cs="Tahoma"/>
          <w:sz w:val="24"/>
          <w:szCs w:val="24"/>
        </w:rPr>
        <w:t>w poziomych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,</w:t>
      </w:r>
      <w:r>
        <w:rPr>
          <w:rFonts w:ascii="Tahoma" w:eastAsia="TimesNewRoman" w:hAnsi="Tahoma" w:cs="Tahoma"/>
          <w:sz w:val="24"/>
          <w:szCs w:val="24"/>
        </w:rPr>
        <w:t>z odbioró</w:t>
      </w:r>
      <w:r w:rsidRPr="00F53B1F">
        <w:rPr>
          <w:rFonts w:ascii="Tahoma" w:eastAsia="TimesNewRoman" w:hAnsi="Tahoma" w:cs="Tahoma"/>
          <w:sz w:val="24"/>
          <w:szCs w:val="24"/>
        </w:rPr>
        <w:t>w międzyoperacyjnych nale</w:t>
      </w:r>
      <w:r>
        <w:rPr>
          <w:rFonts w:ascii="Tahoma" w:eastAsia="TimesNewRoman" w:hAnsi="Tahoma" w:cs="Tahoma"/>
          <w:sz w:val="24"/>
          <w:szCs w:val="24"/>
        </w:rPr>
        <w:t>ż</w:t>
      </w:r>
      <w:r w:rsidRPr="00F53B1F">
        <w:rPr>
          <w:rFonts w:ascii="Tahoma" w:eastAsia="TimesNewRoman" w:hAnsi="Tahoma" w:cs="Tahoma"/>
          <w:sz w:val="24"/>
          <w:szCs w:val="24"/>
        </w:rPr>
        <w:t>y spisać</w:t>
      </w:r>
      <w:r>
        <w:rPr>
          <w:rFonts w:ascii="Tahoma" w:eastAsia="TimesNewRoman" w:hAnsi="Tahoma" w:cs="Tahoma"/>
          <w:sz w:val="24"/>
          <w:szCs w:val="24"/>
        </w:rPr>
        <w:t xml:space="preserve"> protokó</w:t>
      </w:r>
      <w:r w:rsidRPr="00F53B1F">
        <w:rPr>
          <w:rFonts w:ascii="Tahoma" w:eastAsia="TimesNewRoman" w:hAnsi="Tahoma" w:cs="Tahoma"/>
          <w:sz w:val="24"/>
          <w:szCs w:val="24"/>
        </w:rPr>
        <w:t>ł stwierdzający jakość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wykonania oraz przydatność</w:t>
      </w:r>
      <w:r>
        <w:rPr>
          <w:rFonts w:ascii="Tahoma" w:eastAsia="TimesNewRoman" w:hAnsi="Tahoma" w:cs="Tahoma"/>
          <w:sz w:val="24"/>
          <w:szCs w:val="24"/>
        </w:rPr>
        <w:t xml:space="preserve"> robot i elementó</w:t>
      </w:r>
      <w:r w:rsidRPr="00F53B1F">
        <w:rPr>
          <w:rFonts w:ascii="Tahoma" w:eastAsia="TimesNewRoman" w:hAnsi="Tahoma" w:cs="Tahoma"/>
          <w:sz w:val="24"/>
          <w:szCs w:val="24"/>
        </w:rPr>
        <w:t>w do prawidłowego monta</w:t>
      </w:r>
      <w:r>
        <w:rPr>
          <w:rFonts w:ascii="Tahoma" w:eastAsia="TimesNewRoman" w:hAnsi="Tahoma" w:cs="Tahoma"/>
          <w:sz w:val="24"/>
          <w:szCs w:val="24"/>
        </w:rPr>
        <w:t>ż</w:t>
      </w:r>
      <w:r w:rsidRPr="00F53B1F">
        <w:rPr>
          <w:rFonts w:ascii="Tahoma" w:eastAsia="TimesNewRoman" w:hAnsi="Tahoma" w:cs="Tahoma"/>
          <w:sz w:val="24"/>
          <w:szCs w:val="24"/>
        </w:rPr>
        <w:t>u</w:t>
      </w:r>
      <w:r>
        <w:rPr>
          <w:rFonts w:ascii="Tahoma" w:eastAsia="TimesNewRoman" w:hAnsi="Tahoma" w:cs="Tahoma"/>
          <w:sz w:val="24"/>
          <w:szCs w:val="24"/>
        </w:rPr>
        <w:t>. Po przeprowadzeniu pró</w:t>
      </w:r>
      <w:r w:rsidRPr="00F53B1F">
        <w:rPr>
          <w:rFonts w:ascii="Tahoma" w:eastAsia="TimesNewRoman" w:hAnsi="Tahoma" w:cs="Tahoma"/>
          <w:sz w:val="24"/>
          <w:szCs w:val="24"/>
        </w:rPr>
        <w:t>b przewidzianych dla danego rodzaju robot nale</w:t>
      </w:r>
      <w:r>
        <w:rPr>
          <w:rFonts w:ascii="Tahoma" w:eastAsia="TimesNewRoman" w:hAnsi="Tahoma" w:cs="Tahoma"/>
          <w:sz w:val="24"/>
          <w:szCs w:val="24"/>
        </w:rPr>
        <w:t>ż</w:t>
      </w:r>
      <w:r w:rsidRPr="00F53B1F">
        <w:rPr>
          <w:rFonts w:ascii="Tahoma" w:eastAsia="TimesNewRoman" w:hAnsi="Tahoma" w:cs="Tahoma"/>
          <w:sz w:val="24"/>
          <w:szCs w:val="24"/>
        </w:rPr>
        <w:t>y dokonać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końcowego odbioru technicznego instalacji centralnego ogrzewania oraz instalacji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ciepł</w:t>
      </w:r>
      <w:r>
        <w:rPr>
          <w:rFonts w:ascii="Tahoma" w:eastAsia="TimesNewRoman" w:hAnsi="Tahoma" w:cs="Tahoma"/>
          <w:sz w:val="24"/>
          <w:szCs w:val="24"/>
        </w:rPr>
        <w:t xml:space="preserve">a </w:t>
      </w:r>
      <w:r w:rsidRPr="00F53B1F">
        <w:rPr>
          <w:rFonts w:ascii="Tahoma" w:eastAsia="TimesNewRoman" w:hAnsi="Tahoma" w:cs="Tahoma"/>
          <w:sz w:val="24"/>
          <w:szCs w:val="24"/>
        </w:rPr>
        <w:t>technologicznego</w:t>
      </w:r>
    </w:p>
    <w:p w:rsidR="00F53B1F" w:rsidRPr="00F53B1F" w:rsidRDefault="00F53B1F" w:rsidP="001C07F4">
      <w:pPr>
        <w:autoSpaceDE w:val="0"/>
        <w:autoSpaceDN w:val="0"/>
        <w:adjustRightInd w:val="0"/>
        <w:spacing w:after="0"/>
        <w:jc w:val="both"/>
        <w:rPr>
          <w:rFonts w:ascii="Tahoma" w:eastAsia="TimesNewRoman" w:hAnsi="Tahoma" w:cs="Tahoma"/>
          <w:sz w:val="24"/>
          <w:szCs w:val="24"/>
        </w:rPr>
      </w:pPr>
      <w:r w:rsidRPr="00F53B1F">
        <w:rPr>
          <w:rFonts w:ascii="Tahoma" w:eastAsia="TimesNewRoman" w:hAnsi="Tahoma" w:cs="Tahoma"/>
          <w:sz w:val="24"/>
          <w:szCs w:val="24"/>
        </w:rPr>
        <w:t>Przy odbiorze końcowym powinny być dostarczone następujące dokumenty:</w:t>
      </w:r>
    </w:p>
    <w:p w:rsidR="00F53B1F" w:rsidRPr="00F53B1F" w:rsidRDefault="00F53B1F" w:rsidP="001C07F4">
      <w:pPr>
        <w:autoSpaceDE w:val="0"/>
        <w:autoSpaceDN w:val="0"/>
        <w:adjustRightInd w:val="0"/>
        <w:spacing w:after="0"/>
        <w:jc w:val="both"/>
        <w:rPr>
          <w:rFonts w:ascii="Tahoma" w:eastAsia="TimesNewRoman" w:hAnsi="Tahoma" w:cs="Tahoma"/>
          <w:sz w:val="24"/>
          <w:szCs w:val="24"/>
        </w:rPr>
      </w:pPr>
      <w:r w:rsidRPr="00F53B1F">
        <w:rPr>
          <w:rFonts w:ascii="Tahoma" w:eastAsia="TimesNewRoman" w:hAnsi="Tahoma" w:cs="Tahoma"/>
          <w:sz w:val="24"/>
          <w:szCs w:val="24"/>
        </w:rPr>
        <w:t>Dokumentacja projektowa z naniesionymi na niej zmianami i uzupełnienia w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trakcie wykonywania robot,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Dziennik budowy,</w:t>
      </w:r>
    </w:p>
    <w:p w:rsidR="00F53B1F" w:rsidRPr="00F53B1F" w:rsidRDefault="00F53B1F" w:rsidP="001C07F4">
      <w:pPr>
        <w:autoSpaceDE w:val="0"/>
        <w:autoSpaceDN w:val="0"/>
        <w:adjustRightInd w:val="0"/>
        <w:spacing w:after="0"/>
        <w:jc w:val="both"/>
        <w:rPr>
          <w:rFonts w:ascii="Tahoma" w:eastAsia="TimesNewRoman" w:hAnsi="Tahoma" w:cs="Tahoma"/>
          <w:sz w:val="24"/>
          <w:szCs w:val="24"/>
        </w:rPr>
      </w:pPr>
      <w:r w:rsidRPr="00F53B1F">
        <w:rPr>
          <w:rFonts w:ascii="Tahoma" w:eastAsia="TimesNewRoman" w:hAnsi="Tahoma" w:cs="Tahoma"/>
          <w:sz w:val="24"/>
          <w:szCs w:val="24"/>
        </w:rPr>
        <w:t>dokumenty dotyczące jakości wbudowanych materiał</w:t>
      </w:r>
      <w:r>
        <w:rPr>
          <w:rFonts w:ascii="Tahoma" w:eastAsia="TimesNewRoman" w:hAnsi="Tahoma" w:cs="Tahoma"/>
          <w:sz w:val="24"/>
          <w:szCs w:val="24"/>
        </w:rPr>
        <w:t>ó</w:t>
      </w:r>
      <w:r w:rsidRPr="00F53B1F">
        <w:rPr>
          <w:rFonts w:ascii="Tahoma" w:eastAsia="TimesNewRoman" w:hAnsi="Tahoma" w:cs="Tahoma"/>
          <w:sz w:val="24"/>
          <w:szCs w:val="24"/>
        </w:rPr>
        <w:t>w ( świadectwa jakości</w:t>
      </w:r>
      <w:r>
        <w:rPr>
          <w:rFonts w:ascii="Tahoma" w:eastAsia="TimesNewRoman" w:hAnsi="Tahoma" w:cs="Tahoma"/>
          <w:sz w:val="24"/>
          <w:szCs w:val="24"/>
        </w:rPr>
        <w:t xml:space="preserve"> wydane przez dostawcó</w:t>
      </w:r>
      <w:r w:rsidRPr="00F53B1F">
        <w:rPr>
          <w:rFonts w:ascii="Tahoma" w:eastAsia="TimesNewRoman" w:hAnsi="Tahoma" w:cs="Tahoma"/>
          <w:sz w:val="24"/>
          <w:szCs w:val="24"/>
        </w:rPr>
        <w:t>w materiał</w:t>
      </w:r>
      <w:r>
        <w:rPr>
          <w:rFonts w:ascii="Tahoma" w:eastAsia="TimesNewRoman" w:hAnsi="Tahoma" w:cs="Tahoma"/>
          <w:sz w:val="24"/>
          <w:szCs w:val="24"/>
        </w:rPr>
        <w:t>ó</w:t>
      </w:r>
      <w:r w:rsidRPr="00F53B1F">
        <w:rPr>
          <w:rFonts w:ascii="Tahoma" w:eastAsia="TimesNewRoman" w:hAnsi="Tahoma" w:cs="Tahoma"/>
          <w:sz w:val="24"/>
          <w:szCs w:val="24"/>
        </w:rPr>
        <w:t>w),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protokoł</w:t>
      </w:r>
      <w:r>
        <w:rPr>
          <w:rFonts w:ascii="Tahoma" w:eastAsia="TimesNewRoman" w:hAnsi="Tahoma" w:cs="Tahoma"/>
          <w:sz w:val="24"/>
          <w:szCs w:val="24"/>
        </w:rPr>
        <w:t>y wszystkich odbioró</w:t>
      </w:r>
      <w:r w:rsidRPr="00F53B1F">
        <w:rPr>
          <w:rFonts w:ascii="Tahoma" w:eastAsia="TimesNewRoman" w:hAnsi="Tahoma" w:cs="Tahoma"/>
          <w:sz w:val="24"/>
          <w:szCs w:val="24"/>
        </w:rPr>
        <w:t>w technicznych częściowych,</w:t>
      </w:r>
      <w:r>
        <w:rPr>
          <w:rFonts w:ascii="Tahoma" w:eastAsia="TimesNewRoman" w:hAnsi="Tahoma" w:cs="Tahoma"/>
          <w:sz w:val="24"/>
          <w:szCs w:val="24"/>
        </w:rPr>
        <w:t xml:space="preserve"> protokó</w:t>
      </w:r>
      <w:r w:rsidRPr="00F53B1F">
        <w:rPr>
          <w:rFonts w:ascii="Tahoma" w:eastAsia="TimesNewRoman" w:hAnsi="Tahoma" w:cs="Tahoma"/>
          <w:sz w:val="24"/>
          <w:szCs w:val="24"/>
        </w:rPr>
        <w:t>ł</w:t>
      </w:r>
      <w:r>
        <w:rPr>
          <w:rFonts w:ascii="Tahoma" w:eastAsia="TimesNewRoman" w:hAnsi="Tahoma" w:cs="Tahoma"/>
          <w:sz w:val="24"/>
          <w:szCs w:val="24"/>
        </w:rPr>
        <w:t xml:space="preserve"> przeprowadzenia pró</w:t>
      </w:r>
      <w:r w:rsidRPr="00F53B1F">
        <w:rPr>
          <w:rFonts w:ascii="Tahoma" w:eastAsia="TimesNewRoman" w:hAnsi="Tahoma" w:cs="Tahoma"/>
          <w:sz w:val="24"/>
          <w:szCs w:val="24"/>
        </w:rPr>
        <w:t>by szczelności instalacji,</w:t>
      </w:r>
    </w:p>
    <w:p w:rsidR="00F53B1F" w:rsidRPr="00F53B1F" w:rsidRDefault="00F53B1F" w:rsidP="001C07F4">
      <w:pPr>
        <w:autoSpaceDE w:val="0"/>
        <w:autoSpaceDN w:val="0"/>
        <w:adjustRightInd w:val="0"/>
        <w:spacing w:after="0"/>
        <w:jc w:val="both"/>
        <w:rPr>
          <w:rFonts w:ascii="Tahoma" w:eastAsia="TimesNewRoman" w:hAnsi="Tahoma" w:cs="Tahoma"/>
          <w:sz w:val="24"/>
          <w:szCs w:val="24"/>
        </w:rPr>
      </w:pPr>
      <w:r w:rsidRPr="00F53B1F">
        <w:rPr>
          <w:rFonts w:ascii="Tahoma" w:eastAsia="TimesNewRoman" w:hAnsi="Tahoma" w:cs="Tahoma"/>
          <w:sz w:val="24"/>
          <w:szCs w:val="24"/>
        </w:rPr>
        <w:t>Przy odbiorze końcowym nale</w:t>
      </w:r>
      <w:r>
        <w:rPr>
          <w:rFonts w:ascii="Tahoma" w:eastAsia="TimesNewRoman" w:hAnsi="Tahoma" w:cs="Tahoma"/>
          <w:sz w:val="24"/>
          <w:szCs w:val="24"/>
        </w:rPr>
        <w:t>ż</w:t>
      </w:r>
      <w:r w:rsidRPr="00F53B1F">
        <w:rPr>
          <w:rFonts w:ascii="Tahoma" w:eastAsia="TimesNewRoman" w:hAnsi="Tahoma" w:cs="Tahoma"/>
          <w:sz w:val="24"/>
          <w:szCs w:val="24"/>
        </w:rPr>
        <w:t>y sprawdzić:</w:t>
      </w:r>
    </w:p>
    <w:p w:rsidR="00F53B1F" w:rsidRPr="00F53B1F" w:rsidRDefault="00F53B1F" w:rsidP="001C07F4">
      <w:pPr>
        <w:autoSpaceDE w:val="0"/>
        <w:autoSpaceDN w:val="0"/>
        <w:adjustRightInd w:val="0"/>
        <w:spacing w:after="0"/>
        <w:jc w:val="both"/>
        <w:rPr>
          <w:rFonts w:ascii="Tahoma" w:eastAsia="TimesNewRoman" w:hAnsi="Tahoma" w:cs="Tahoma"/>
          <w:sz w:val="24"/>
          <w:szCs w:val="24"/>
        </w:rPr>
      </w:pPr>
      <w:r w:rsidRPr="00F53B1F">
        <w:rPr>
          <w:rFonts w:ascii="Tahoma" w:eastAsia="TimesNewRoman" w:hAnsi="Tahoma" w:cs="Tahoma"/>
          <w:sz w:val="24"/>
          <w:szCs w:val="24"/>
        </w:rPr>
        <w:t>zgodność wykonania z Dokumentacją projektową oraz ewentualnymi zapisami w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Dzienniku budowy dotyczącymi zmian i odstępstw od dokumentacji projektowej,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protokoł</w:t>
      </w:r>
      <w:r>
        <w:rPr>
          <w:rFonts w:ascii="Tahoma" w:eastAsia="TimesNewRoman" w:hAnsi="Tahoma" w:cs="Tahoma"/>
          <w:sz w:val="24"/>
          <w:szCs w:val="24"/>
        </w:rPr>
        <w:t>y z odbioró</w:t>
      </w:r>
      <w:r w:rsidRPr="00F53B1F">
        <w:rPr>
          <w:rFonts w:ascii="Tahoma" w:eastAsia="TimesNewRoman" w:hAnsi="Tahoma" w:cs="Tahoma"/>
          <w:sz w:val="24"/>
          <w:szCs w:val="24"/>
        </w:rPr>
        <w:t>w częściowych i realizację postanowień dotyczącą usunięcia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usterek,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aktualność Dokumentacji projektowej (czy przeprowadzono wszystkie zmiany i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uzupełnienia),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F53B1F">
        <w:rPr>
          <w:rFonts w:ascii="Tahoma" w:eastAsia="TimesNewRoman" w:hAnsi="Tahoma" w:cs="Tahoma"/>
          <w:sz w:val="24"/>
          <w:szCs w:val="24"/>
        </w:rPr>
        <w:t>protokoły badań szczelności instalacji.</w:t>
      </w:r>
    </w:p>
    <w:p w:rsidR="00F53B1F" w:rsidRDefault="00F53B1F" w:rsidP="00F53B1F">
      <w:pPr>
        <w:autoSpaceDE w:val="0"/>
        <w:autoSpaceDN w:val="0"/>
        <w:adjustRightInd w:val="0"/>
        <w:spacing w:after="0"/>
        <w:rPr>
          <w:rFonts w:ascii="Tahoma" w:eastAsia="ComicSansMS" w:hAnsi="Tahoma" w:cs="Tahoma"/>
          <w:b/>
          <w:sz w:val="24"/>
          <w:szCs w:val="24"/>
        </w:rPr>
      </w:pPr>
    </w:p>
    <w:p w:rsidR="007416A8" w:rsidRDefault="001C07F4" w:rsidP="007416A8">
      <w:pPr>
        <w:autoSpaceDE w:val="0"/>
        <w:autoSpaceDN w:val="0"/>
        <w:adjustRightInd w:val="0"/>
        <w:spacing w:after="0" w:line="240" w:lineRule="auto"/>
        <w:rPr>
          <w:rFonts w:ascii="Tahoma" w:eastAsia="ComicSansMS" w:hAnsi="Tahoma" w:cs="Tahoma"/>
          <w:b/>
          <w:sz w:val="24"/>
          <w:szCs w:val="24"/>
        </w:rPr>
      </w:pPr>
      <w:r>
        <w:rPr>
          <w:rFonts w:ascii="Tahoma" w:eastAsia="ComicSansMS" w:hAnsi="Tahoma" w:cs="Tahoma"/>
          <w:b/>
          <w:sz w:val="24"/>
          <w:szCs w:val="24"/>
        </w:rPr>
        <w:t>8</w:t>
      </w:r>
      <w:r w:rsidR="007416A8" w:rsidRPr="007416A8">
        <w:rPr>
          <w:rFonts w:ascii="Tahoma" w:eastAsia="ComicSansMS" w:hAnsi="Tahoma" w:cs="Tahoma"/>
          <w:b/>
          <w:sz w:val="24"/>
          <w:szCs w:val="24"/>
        </w:rPr>
        <w:t>. Normy i założenia techniczne do obliczeń</w:t>
      </w:r>
      <w:r w:rsidR="007416A8">
        <w:rPr>
          <w:rFonts w:ascii="Tahoma" w:eastAsia="ComicSansMS" w:hAnsi="Tahoma" w:cs="Tahoma"/>
          <w:b/>
          <w:sz w:val="24"/>
          <w:szCs w:val="24"/>
        </w:rPr>
        <w:t xml:space="preserve"> :</w:t>
      </w:r>
    </w:p>
    <w:p w:rsidR="003E6234" w:rsidRPr="007416A8" w:rsidRDefault="003E6234" w:rsidP="007416A8">
      <w:pPr>
        <w:autoSpaceDE w:val="0"/>
        <w:autoSpaceDN w:val="0"/>
        <w:adjustRightInd w:val="0"/>
        <w:spacing w:after="0" w:line="240" w:lineRule="auto"/>
        <w:rPr>
          <w:rFonts w:ascii="Tahoma" w:eastAsia="ComicSansMS" w:hAnsi="Tahoma" w:cs="Tahoma"/>
          <w:b/>
          <w:sz w:val="24"/>
          <w:szCs w:val="24"/>
        </w:rPr>
      </w:pPr>
    </w:p>
    <w:p w:rsidR="007416A8" w:rsidRPr="007416A8" w:rsidRDefault="007416A8" w:rsidP="001C07F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TimesNewRoman" w:hAnsi="Tahoma" w:cs="Tahoma"/>
          <w:sz w:val="24"/>
          <w:szCs w:val="24"/>
        </w:rPr>
        <w:t>Obliczenia cieplne wykonano wykorzystując:</w:t>
      </w:r>
    </w:p>
    <w:p w:rsidR="007416A8" w:rsidRPr="007416A8" w:rsidRDefault="007416A8" w:rsidP="001C07F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PN-B-03406 - Obliczanie zapotrzebowania ciepła pomieszczeń o kubaturze do</w:t>
      </w:r>
    </w:p>
    <w:p w:rsidR="007416A8" w:rsidRPr="007416A8" w:rsidRDefault="007416A8" w:rsidP="001C07F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  <w:r>
        <w:rPr>
          <w:rFonts w:ascii="Tahoma" w:eastAsia="TimesNewRoman" w:hAnsi="Tahoma" w:cs="Tahoma"/>
          <w:sz w:val="24"/>
          <w:szCs w:val="24"/>
        </w:rPr>
        <w:t xml:space="preserve">  </w:t>
      </w:r>
      <w:r w:rsidRPr="007416A8">
        <w:rPr>
          <w:rFonts w:ascii="Tahoma" w:eastAsia="TimesNewRoman" w:hAnsi="Tahoma" w:cs="Tahoma"/>
          <w:sz w:val="24"/>
          <w:szCs w:val="24"/>
        </w:rPr>
        <w:t>600m3,</w:t>
      </w:r>
    </w:p>
    <w:p w:rsidR="007416A8" w:rsidRPr="007416A8" w:rsidRDefault="007416A8" w:rsidP="001C07F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PN-91/B-02020 - Ochrona cieplna budynkow,</w:t>
      </w:r>
    </w:p>
    <w:p w:rsidR="007416A8" w:rsidRPr="007416A8" w:rsidRDefault="007416A8" w:rsidP="001C07F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PN-82/B-02403 - Temperatury obliczeniowe zewnętrzne,</w:t>
      </w:r>
    </w:p>
    <w:p w:rsidR="007416A8" w:rsidRPr="007416A8" w:rsidRDefault="007416A8" w:rsidP="001C07F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PN-82/B-02402 - Temperatury ogrzewanych pomieszczeń w budynkach,</w:t>
      </w:r>
    </w:p>
    <w:p w:rsidR="007416A8" w:rsidRDefault="007416A8" w:rsidP="001C07F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>•</w:t>
      </w:r>
      <w:r>
        <w:rPr>
          <w:rFonts w:ascii="Tahoma" w:eastAsia="ComicSansMS" w:hAnsi="Tahoma" w:cs="Tahoma"/>
          <w:sz w:val="24"/>
          <w:szCs w:val="24"/>
        </w:rPr>
        <w:t xml:space="preserve"> </w:t>
      </w:r>
      <w:r w:rsidRPr="007416A8">
        <w:rPr>
          <w:rFonts w:ascii="Tahoma" w:eastAsia="TimesNewRoman" w:hAnsi="Tahoma" w:cs="Tahoma"/>
          <w:sz w:val="24"/>
          <w:szCs w:val="24"/>
        </w:rPr>
        <w:t>PN-B-03430 - Wentylacja w budynkach mieszkalnych, zamieszkania zbiorowego</w:t>
      </w:r>
      <w:r>
        <w:rPr>
          <w:rFonts w:ascii="Tahoma" w:eastAsia="TimesNewRoman" w:hAnsi="Tahoma" w:cs="Tahoma"/>
          <w:sz w:val="24"/>
          <w:szCs w:val="24"/>
        </w:rPr>
        <w:t xml:space="preserve"> </w:t>
      </w:r>
      <w:r w:rsidRPr="007416A8">
        <w:rPr>
          <w:rFonts w:ascii="Tahoma" w:eastAsia="TimesNewRoman" w:hAnsi="Tahoma" w:cs="Tahoma"/>
          <w:sz w:val="24"/>
          <w:szCs w:val="24"/>
        </w:rPr>
        <w:t xml:space="preserve">i </w:t>
      </w:r>
    </w:p>
    <w:p w:rsidR="007416A8" w:rsidRPr="007416A8" w:rsidRDefault="007416A8" w:rsidP="003E623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  <w:r>
        <w:rPr>
          <w:rFonts w:ascii="Tahoma" w:eastAsia="TimesNewRoman" w:hAnsi="Tahoma" w:cs="Tahoma"/>
          <w:sz w:val="24"/>
          <w:szCs w:val="24"/>
        </w:rPr>
        <w:t xml:space="preserve">  </w:t>
      </w:r>
      <w:r w:rsidRPr="007416A8">
        <w:rPr>
          <w:rFonts w:ascii="Tahoma" w:eastAsia="TimesNewRoman" w:hAnsi="Tahoma" w:cs="Tahoma"/>
          <w:sz w:val="24"/>
          <w:szCs w:val="24"/>
        </w:rPr>
        <w:t>u</w:t>
      </w:r>
      <w:r>
        <w:rPr>
          <w:rFonts w:ascii="Tahoma" w:eastAsia="TimesNewRoman" w:hAnsi="Tahoma" w:cs="Tahoma"/>
          <w:sz w:val="24"/>
          <w:szCs w:val="24"/>
        </w:rPr>
        <w:t>ż</w:t>
      </w:r>
      <w:r w:rsidRPr="007416A8">
        <w:rPr>
          <w:rFonts w:ascii="Tahoma" w:eastAsia="TimesNewRoman" w:hAnsi="Tahoma" w:cs="Tahoma"/>
          <w:sz w:val="24"/>
          <w:szCs w:val="24"/>
        </w:rPr>
        <w:t>yteczności publicznej.</w:t>
      </w:r>
    </w:p>
    <w:p w:rsidR="003E6234" w:rsidRDefault="003E6234" w:rsidP="001C07F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</w:p>
    <w:p w:rsidR="007416A8" w:rsidRPr="007416A8" w:rsidRDefault="007416A8" w:rsidP="001C07F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TimesNewRoman" w:hAnsi="Tahoma" w:cs="Tahoma"/>
          <w:sz w:val="24"/>
          <w:szCs w:val="24"/>
        </w:rPr>
        <w:t>Przy rozwiązaniu instalacji c.o wykorzystano:</w:t>
      </w:r>
    </w:p>
    <w:p w:rsidR="007416A8" w:rsidRDefault="007416A8" w:rsidP="001C07F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PN-B-02414:1999 - Zabezpieczenie instalacji ogrzewań wodnych systemu</w:t>
      </w:r>
    </w:p>
    <w:p w:rsidR="007416A8" w:rsidRPr="007416A8" w:rsidRDefault="007416A8" w:rsidP="001C07F4">
      <w:pPr>
        <w:autoSpaceDE w:val="0"/>
        <w:autoSpaceDN w:val="0"/>
        <w:adjustRightInd w:val="0"/>
        <w:spacing w:after="0"/>
        <w:jc w:val="both"/>
        <w:rPr>
          <w:rFonts w:ascii="Tahoma" w:eastAsia="TimesNewRoman" w:hAnsi="Tahoma" w:cs="Tahoma"/>
          <w:sz w:val="24"/>
          <w:szCs w:val="24"/>
        </w:rPr>
      </w:pPr>
      <w:r>
        <w:rPr>
          <w:rFonts w:ascii="Tahoma" w:eastAsia="TimesNewRoman" w:hAnsi="Tahoma" w:cs="Tahoma"/>
          <w:sz w:val="24"/>
          <w:szCs w:val="24"/>
        </w:rPr>
        <w:t xml:space="preserve">      </w:t>
      </w:r>
      <w:r w:rsidRPr="007416A8">
        <w:rPr>
          <w:rFonts w:ascii="Tahoma" w:eastAsia="TimesNewRoman" w:hAnsi="Tahoma" w:cs="Tahoma"/>
          <w:sz w:val="24"/>
          <w:szCs w:val="24"/>
        </w:rPr>
        <w:t>zamkniętego z naczyniami wzbiorczymi przeponowymi,</w:t>
      </w:r>
    </w:p>
    <w:p w:rsidR="007416A8" w:rsidRPr="007416A8" w:rsidRDefault="007416A8" w:rsidP="001C07F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PN-91/B-02420 - Odpowietrzanie instalacji ogrzewań wodnych.</w:t>
      </w:r>
    </w:p>
    <w:p w:rsidR="007416A8" w:rsidRPr="007416A8" w:rsidRDefault="007416A8" w:rsidP="001C07F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PN-93/C-04607 – Woda w instalacjach CO</w:t>
      </w:r>
    </w:p>
    <w:p w:rsidR="007416A8" w:rsidRPr="007416A8" w:rsidRDefault="007416A8" w:rsidP="001C07F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TimesNewRoman" w:hAnsi="Tahoma" w:cs="Tahoma"/>
          <w:sz w:val="24"/>
          <w:szCs w:val="24"/>
        </w:rPr>
        <w:t>Temperatury obliczeniowe pomieszczeń ogrzewanych (podano na rzutach i</w:t>
      </w:r>
    </w:p>
    <w:p w:rsidR="007416A8" w:rsidRPr="007416A8" w:rsidRDefault="007416A8" w:rsidP="001C07F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TimesNewRoman" w:hAnsi="Tahoma" w:cs="Tahoma"/>
          <w:sz w:val="24"/>
          <w:szCs w:val="24"/>
        </w:rPr>
        <w:t>rozwinięciu instalacji):</w:t>
      </w:r>
    </w:p>
    <w:p w:rsidR="007416A8" w:rsidRPr="007416A8" w:rsidRDefault="007416A8" w:rsidP="001C07F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Pokoje biurowe - +20oC,</w:t>
      </w:r>
    </w:p>
    <w:p w:rsidR="007416A8" w:rsidRDefault="007416A8" w:rsidP="001C07F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  <w:r w:rsidRPr="007416A8">
        <w:rPr>
          <w:rFonts w:ascii="Tahoma" w:eastAsia="ComicSansMS" w:hAnsi="Tahoma" w:cs="Tahoma"/>
          <w:sz w:val="24"/>
          <w:szCs w:val="24"/>
        </w:rPr>
        <w:t xml:space="preserve">• </w:t>
      </w:r>
      <w:r w:rsidRPr="007416A8">
        <w:rPr>
          <w:rFonts w:ascii="Tahoma" w:eastAsia="TimesNewRoman" w:hAnsi="Tahoma" w:cs="Tahoma"/>
          <w:sz w:val="24"/>
          <w:szCs w:val="24"/>
        </w:rPr>
        <w:t>klatki schodowe - +20oC</w:t>
      </w:r>
    </w:p>
    <w:p w:rsidR="008711E9" w:rsidRDefault="008711E9" w:rsidP="001C07F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</w:p>
    <w:p w:rsidR="008711E9" w:rsidRDefault="008711E9" w:rsidP="008711E9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bCs/>
          <w:sz w:val="24"/>
          <w:szCs w:val="24"/>
        </w:rPr>
      </w:pPr>
      <w:r w:rsidRPr="008711E9">
        <w:rPr>
          <w:rFonts w:ascii="Tahoma" w:hAnsi="Tahoma" w:cs="Tahoma"/>
          <w:b/>
          <w:bCs/>
          <w:sz w:val="24"/>
          <w:szCs w:val="24"/>
        </w:rPr>
        <w:t>9.  Wymagania ochrony środowiska</w:t>
      </w:r>
    </w:p>
    <w:p w:rsidR="003E6234" w:rsidRPr="008711E9" w:rsidRDefault="003E6234" w:rsidP="008711E9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bCs/>
          <w:sz w:val="24"/>
          <w:szCs w:val="24"/>
        </w:rPr>
      </w:pPr>
    </w:p>
    <w:p w:rsidR="008711E9" w:rsidRDefault="003E6234" w:rsidP="008711E9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Instalacja spełnia wszystkie wymogi ochronny środowiska i jest bezpieczna w użytkowaniu. Czynnikiem roboczym jest woda o niskim parametrze pracy</w:t>
      </w:r>
      <w:r w:rsidR="009A173A">
        <w:rPr>
          <w:rFonts w:ascii="Tahoma" w:hAnsi="Tahoma" w:cs="Tahoma"/>
          <w:sz w:val="24"/>
          <w:szCs w:val="24"/>
        </w:rPr>
        <w:t>. Wszystkie materiały zastosowane w projekcie posiadają dopuszczenia do stosowania w budownictwie i nie stanowią zagrożenia w czasie eksploatacji dla środowiska naturalnego .</w:t>
      </w:r>
    </w:p>
    <w:p w:rsidR="003E6234" w:rsidRPr="008711E9" w:rsidRDefault="003E6234" w:rsidP="008711E9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:rsidR="008711E9" w:rsidRDefault="008711E9" w:rsidP="008711E9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bCs/>
          <w:sz w:val="24"/>
          <w:szCs w:val="24"/>
        </w:rPr>
      </w:pPr>
      <w:r w:rsidRPr="008711E9">
        <w:rPr>
          <w:rFonts w:ascii="Tahoma" w:hAnsi="Tahoma" w:cs="Tahoma"/>
          <w:b/>
          <w:bCs/>
          <w:sz w:val="24"/>
          <w:szCs w:val="24"/>
        </w:rPr>
        <w:t>10. Informacja dotycząca bezpieczeństwa i ochrony zdrowia</w:t>
      </w:r>
    </w:p>
    <w:p w:rsidR="003E6234" w:rsidRPr="008711E9" w:rsidRDefault="003E6234" w:rsidP="008711E9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bCs/>
          <w:sz w:val="24"/>
          <w:szCs w:val="24"/>
        </w:rPr>
      </w:pPr>
    </w:p>
    <w:p w:rsidR="008711E9" w:rsidRPr="008711E9" w:rsidRDefault="008711E9" w:rsidP="008711E9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Zakres robó</w:t>
      </w:r>
      <w:r>
        <w:rPr>
          <w:rFonts w:ascii="Tahoma" w:hAnsi="Tahoma" w:cs="Tahoma"/>
          <w:sz w:val="24"/>
          <w:szCs w:val="24"/>
        </w:rPr>
        <w:t xml:space="preserve">t w ramach wymiany instalacji c.o. pomieszczenia budynku A I.O. w Sopocie </w:t>
      </w:r>
      <w:r w:rsidRPr="008711E9">
        <w:rPr>
          <w:rFonts w:ascii="Tahoma" w:hAnsi="Tahoma" w:cs="Tahoma"/>
          <w:sz w:val="24"/>
          <w:szCs w:val="24"/>
        </w:rPr>
        <w:t>obejmuje wykonanie:</w:t>
      </w:r>
    </w:p>
    <w:p w:rsidR="008711E9" w:rsidRPr="008711E9" w:rsidRDefault="008711E9" w:rsidP="008711E9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 demontaż instalacji c.o.</w:t>
      </w:r>
    </w:p>
    <w:p w:rsidR="008711E9" w:rsidRPr="008711E9" w:rsidRDefault="008711E9" w:rsidP="008711E9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montaż nowej instalacji c.o. </w:t>
      </w:r>
    </w:p>
    <w:p w:rsidR="008711E9" w:rsidRPr="008711E9" w:rsidRDefault="008711E9" w:rsidP="008711E9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prace budowlane pomocnicze, przekucia, obróbki ścian </w:t>
      </w:r>
    </w:p>
    <w:p w:rsidR="008711E9" w:rsidRPr="008711E9" w:rsidRDefault="008711E9" w:rsidP="008711E9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Przewidywane zagrożenia występujące podczas realizacji robót:</w:t>
      </w:r>
    </w:p>
    <w:p w:rsidR="008711E9" w:rsidRPr="008711E9" w:rsidRDefault="008711E9" w:rsidP="008711E9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1. Roboty montażowe we wszystkich wskazany</w:t>
      </w:r>
      <w:r>
        <w:rPr>
          <w:rFonts w:ascii="Tahoma" w:hAnsi="Tahoma" w:cs="Tahoma"/>
          <w:sz w:val="24"/>
          <w:szCs w:val="24"/>
        </w:rPr>
        <w:t xml:space="preserve">ch pomieszczeniach </w:t>
      </w:r>
      <w:r w:rsidRPr="008711E9">
        <w:rPr>
          <w:rFonts w:ascii="Tahoma" w:hAnsi="Tahoma" w:cs="Tahoma"/>
          <w:sz w:val="24"/>
          <w:szCs w:val="24"/>
        </w:rPr>
        <w:t>są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w przeważają</w:t>
      </w:r>
      <w:r>
        <w:rPr>
          <w:rFonts w:ascii="Tahoma" w:hAnsi="Tahoma" w:cs="Tahoma"/>
          <w:sz w:val="24"/>
          <w:szCs w:val="24"/>
        </w:rPr>
        <w:t>cej mierze pracami na poziomie posadzki oraz sufitu</w:t>
      </w:r>
      <w:r w:rsidRPr="008711E9">
        <w:rPr>
          <w:rFonts w:ascii="Tahoma" w:hAnsi="Tahoma" w:cs="Tahoma"/>
          <w:sz w:val="24"/>
          <w:szCs w:val="24"/>
        </w:rPr>
        <w:t>. Zgodnie z wymaganiami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Rozporządzenia Ministra Infrastruktury z dn. 6 lutego 2003 r. w sprawie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bezpieczeństwa i higieny pracy podczas wykonywania robót budowlanych (Dz. U.Nr 47, poz. 401), konieczne będą przy wykonywaniu tych prac odpowiednie drabiny,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rusztowania i ruchome podesty robocze, zapewniające bezpieczeństwo ludziom.</w:t>
      </w:r>
    </w:p>
    <w:p w:rsidR="008711E9" w:rsidRDefault="008711E9" w:rsidP="008711E9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2. Przed przystąpieniem, do wykonywania robót budowlanych, pracownicy powinni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zapoznać się z instrukcją bezpiecznego ich wykonania, w zakresie wykonywanych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przez nich prac zgodnie z Rozporządzeniem Ministra Infrastruktury z dnia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06.02.2003 r. (Dz. U. Nr 47, poz.401, §2).</w:t>
      </w:r>
    </w:p>
    <w:p w:rsidR="009A173A" w:rsidRPr="008711E9" w:rsidRDefault="009A173A" w:rsidP="008711E9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:rsidR="003E6234" w:rsidRDefault="008711E9" w:rsidP="008711E9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3. Wszystkie roboty montażowe i budowlane prowadzone bez wstrzymywania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działania obiektu lub jego części powinny być organizowane w sposób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nienarażający użytkowników obiektu na niebezpieczeństwa i uciążliwości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wynikających z</w:t>
      </w:r>
    </w:p>
    <w:p w:rsidR="003E6234" w:rsidRDefault="003E6234" w:rsidP="008711E9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</w:p>
    <w:p w:rsidR="008711E9" w:rsidRPr="008711E9" w:rsidRDefault="008711E9" w:rsidP="003E6234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 xml:space="preserve"> prowadzonych robót, z jednoczesnym zastosowaniem szczególnych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środków ostrożności.</w:t>
      </w:r>
    </w:p>
    <w:p w:rsidR="008711E9" w:rsidRPr="008711E9" w:rsidRDefault="008711E9" w:rsidP="003E6234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4. Przygotowanie i wykonywanie projektowanych prac należy prowadzić zgodnie z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Rozporządzeniem Ministra Pracy i Polityki Socjalnej z dn. 26 września 1997 r. w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sprawie ogólnych przepisów bezpieczeństwa i higieny pracy (tekst jednolity - Dz. U.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z 2003 r. Nr 169, poz. 1650).</w:t>
      </w:r>
    </w:p>
    <w:p w:rsidR="008711E9" w:rsidRPr="008711E9" w:rsidRDefault="008711E9" w:rsidP="003E6234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5. Prace polegające na samodzielnym montażu, naprawie, konserwacji czy obsłudz</w:t>
      </w:r>
      <w:r>
        <w:rPr>
          <w:rFonts w:ascii="Tahoma" w:hAnsi="Tahoma" w:cs="Tahoma"/>
          <w:sz w:val="24"/>
          <w:szCs w:val="24"/>
        </w:rPr>
        <w:t xml:space="preserve">e </w:t>
      </w:r>
      <w:r w:rsidRPr="008711E9">
        <w:rPr>
          <w:rFonts w:ascii="Tahoma" w:hAnsi="Tahoma" w:cs="Tahoma"/>
          <w:sz w:val="24"/>
          <w:szCs w:val="24"/>
        </w:rPr>
        <w:t>urządzeń elektroenergetycznych mogą być wykonywane tylko przez osoby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posiadające wymagane świadectwa kwalifikacyjne.</w:t>
      </w:r>
    </w:p>
    <w:p w:rsidR="008711E9" w:rsidRPr="008711E9" w:rsidRDefault="008711E9" w:rsidP="003E6234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6. Roboty prowadzone będą w obiekcie czynnym o szczególnym charakterze, w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związku z czym należy liczyć się z koniecznością prowadzenia szczegółowych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uzgodnień ze służbami technicznymi Inwestora oraz z możliwością wystąpienia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nieprzewidzianych utrudnień.</w:t>
      </w:r>
    </w:p>
    <w:p w:rsidR="008711E9" w:rsidRPr="008711E9" w:rsidRDefault="008711E9" w:rsidP="003E6234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7. Pracownicy zobowiązani są do wykonywaniu robót w ubraniu roboczym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gwarantującym ich bezpieczeństwo (rękawice, buty, ubrania robocze itp.).</w:t>
      </w:r>
    </w:p>
    <w:p w:rsidR="008711E9" w:rsidRPr="008711E9" w:rsidRDefault="008711E9" w:rsidP="003E6234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8. Wszystkie prace należy wykonać zgodnie ze standardami i instrukcjami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producentów urządzeń i osprzętu oraz z zachowaniem dokładności montażu i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ostrożności.</w:t>
      </w:r>
    </w:p>
    <w:p w:rsidR="008711E9" w:rsidRPr="008711E9" w:rsidRDefault="008711E9" w:rsidP="003E6234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9. W czasie trwania prac należy zapewnić spełnienie wymagań przepisów BHP,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przepisów dotyczących ochrony ppoż., dotyczących pracy przy urządzeniach</w:t>
      </w:r>
      <w:r>
        <w:rPr>
          <w:rFonts w:ascii="Tahoma" w:hAnsi="Tahoma" w:cs="Tahoma"/>
          <w:sz w:val="24"/>
          <w:szCs w:val="24"/>
        </w:rPr>
        <w:t xml:space="preserve"> </w:t>
      </w:r>
      <w:r w:rsidRPr="008711E9">
        <w:rPr>
          <w:rFonts w:ascii="Tahoma" w:hAnsi="Tahoma" w:cs="Tahoma"/>
          <w:sz w:val="24"/>
          <w:szCs w:val="24"/>
        </w:rPr>
        <w:t>elektrycznych, spawalniczych itp.</w:t>
      </w:r>
    </w:p>
    <w:p w:rsidR="008711E9" w:rsidRPr="008711E9" w:rsidRDefault="008711E9" w:rsidP="003E6234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</w:rPr>
      </w:pPr>
      <w:r w:rsidRPr="008711E9">
        <w:rPr>
          <w:rFonts w:ascii="Tahoma" w:hAnsi="Tahoma" w:cs="Tahoma"/>
          <w:sz w:val="24"/>
          <w:szCs w:val="24"/>
        </w:rPr>
        <w:t>10. Podczas przerw w montażu, należy odłączyć od zasilania urządzenia elektryczne.</w:t>
      </w:r>
    </w:p>
    <w:p w:rsidR="008711E9" w:rsidRDefault="008711E9" w:rsidP="003E6234">
      <w:pPr>
        <w:autoSpaceDE w:val="0"/>
        <w:autoSpaceDN w:val="0"/>
        <w:adjustRightInd w:val="0"/>
        <w:spacing w:after="0"/>
        <w:ind w:left="284"/>
        <w:jc w:val="both"/>
        <w:rPr>
          <w:rFonts w:ascii="Tahoma" w:eastAsia="TimesNewRoman" w:hAnsi="Tahoma" w:cs="Tahoma"/>
          <w:sz w:val="24"/>
          <w:szCs w:val="24"/>
        </w:rPr>
      </w:pPr>
    </w:p>
    <w:p w:rsidR="007416A8" w:rsidRPr="007416A8" w:rsidRDefault="007416A8" w:rsidP="007416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eastAsia="ComicSansMS" w:hAnsi="Tahoma" w:cs="Tahoma"/>
          <w:sz w:val="24"/>
          <w:szCs w:val="24"/>
        </w:rPr>
      </w:pPr>
    </w:p>
    <w:p w:rsidR="007416A8" w:rsidRDefault="007416A8" w:rsidP="00560C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416A8" w:rsidSect="0089426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D36" w:rsidRDefault="00BC3D36" w:rsidP="00900378">
      <w:pPr>
        <w:spacing w:after="0" w:line="240" w:lineRule="auto"/>
      </w:pPr>
      <w:r>
        <w:separator/>
      </w:r>
    </w:p>
  </w:endnote>
  <w:endnote w:type="continuationSeparator" w:id="1">
    <w:p w:rsidR="00BC3D36" w:rsidRDefault="00BC3D36" w:rsidP="00900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micSans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0564"/>
      <w:docPartObj>
        <w:docPartGallery w:val="Page Numbers (Bottom of Page)"/>
        <w:docPartUnique/>
      </w:docPartObj>
    </w:sdtPr>
    <w:sdtContent>
      <w:p w:rsidR="00F53B1F" w:rsidRDefault="00F53B1F">
        <w:pPr>
          <w:pStyle w:val="Stopka"/>
          <w:jc w:val="center"/>
        </w:pPr>
        <w:fldSimple w:instr=" PAGE   \* MERGEFORMAT ">
          <w:r w:rsidR="009A173A">
            <w:rPr>
              <w:noProof/>
            </w:rPr>
            <w:t>1</w:t>
          </w:r>
        </w:fldSimple>
      </w:p>
      <w:p w:rsidR="00F53B1F" w:rsidRPr="00F846D8" w:rsidRDefault="00F53B1F" w:rsidP="00900378">
        <w:pPr>
          <w:pStyle w:val="Stopka"/>
          <w:jc w:val="center"/>
          <w:rPr>
            <w:rFonts w:ascii="Tahoma" w:hAnsi="Tahoma" w:cs="Tahoma"/>
            <w:b/>
            <w:bCs/>
            <w:sz w:val="16"/>
            <w:szCs w:val="16"/>
            <w:lang w:val="en-US"/>
          </w:rPr>
        </w:pPr>
        <w:r w:rsidRPr="00F846D8">
          <w:rPr>
            <w:rFonts w:ascii="Tahoma" w:hAnsi="Tahoma" w:cs="Tahoma"/>
            <w:b/>
            <w:bCs/>
            <w:sz w:val="16"/>
            <w:szCs w:val="16"/>
            <w:lang w:val="en-US"/>
          </w:rPr>
          <w:t xml:space="preserve">NEXUM Consulting Finansowo – Energetyczny   e-mail: </w:t>
        </w:r>
        <w:hyperlink r:id="rId1" w:history="1">
          <w:r w:rsidRPr="00F846D8">
            <w:rPr>
              <w:rStyle w:val="Hipercze"/>
              <w:rFonts w:ascii="Tahoma" w:hAnsi="Tahoma" w:cs="Tahoma"/>
              <w:b/>
              <w:bCs/>
              <w:sz w:val="16"/>
              <w:szCs w:val="16"/>
              <w:lang w:val="en-US"/>
            </w:rPr>
            <w:t>nexum.kredyty@wp.pl</w:t>
          </w:r>
        </w:hyperlink>
        <w:r w:rsidRPr="00F846D8">
          <w:rPr>
            <w:rFonts w:ascii="Tahoma" w:hAnsi="Tahoma" w:cs="Tahoma"/>
            <w:b/>
            <w:bCs/>
            <w:sz w:val="16"/>
            <w:szCs w:val="16"/>
            <w:lang w:val="en-US"/>
          </w:rPr>
          <w:t xml:space="preserve">  </w:t>
        </w:r>
      </w:p>
      <w:p w:rsidR="00F53B1F" w:rsidRPr="00F846D8" w:rsidRDefault="00F53B1F" w:rsidP="00900378">
        <w:pPr>
          <w:pStyle w:val="Stopka"/>
          <w:jc w:val="center"/>
          <w:rPr>
            <w:rFonts w:ascii="Tahoma" w:hAnsi="Tahoma" w:cs="Tahoma"/>
            <w:b/>
            <w:bCs/>
            <w:sz w:val="14"/>
            <w:lang w:val="en-US"/>
          </w:rPr>
        </w:pPr>
        <w:r w:rsidRPr="00F846D8">
          <w:rPr>
            <w:rFonts w:ascii="Tahoma" w:hAnsi="Tahoma" w:cs="Tahoma"/>
            <w:b/>
            <w:bCs/>
            <w:sz w:val="14"/>
            <w:lang w:val="en-US"/>
          </w:rPr>
          <w:t>Tel. +48-693-77-13-15</w:t>
        </w:r>
        <w:r>
          <w:rPr>
            <w:rFonts w:ascii="Tahoma" w:hAnsi="Tahoma" w:cs="Tahoma"/>
            <w:b/>
            <w:bCs/>
            <w:sz w:val="14"/>
            <w:lang w:val="en-US"/>
          </w:rPr>
          <w:t xml:space="preserve">,  Tel. </w:t>
        </w:r>
        <w:r w:rsidRPr="00F846D8">
          <w:rPr>
            <w:rFonts w:ascii="Tahoma" w:hAnsi="Tahoma" w:cs="Tahoma"/>
            <w:b/>
            <w:bCs/>
            <w:sz w:val="14"/>
            <w:lang w:val="en-US"/>
          </w:rPr>
          <w:t>+48-</w:t>
        </w:r>
        <w:r>
          <w:rPr>
            <w:rFonts w:ascii="Tahoma" w:hAnsi="Tahoma" w:cs="Tahoma"/>
            <w:b/>
            <w:bCs/>
            <w:sz w:val="14"/>
            <w:lang w:val="en-US"/>
          </w:rPr>
          <w:t>7</w:t>
        </w:r>
        <w:r w:rsidRPr="00F846D8">
          <w:rPr>
            <w:rFonts w:ascii="Tahoma" w:hAnsi="Tahoma" w:cs="Tahoma"/>
            <w:b/>
            <w:bCs/>
            <w:sz w:val="14"/>
            <w:lang w:val="en-US"/>
          </w:rPr>
          <w:t>93-77-13-15</w:t>
        </w:r>
        <w:r>
          <w:rPr>
            <w:rFonts w:ascii="Tahoma" w:hAnsi="Tahoma" w:cs="Tahoma"/>
            <w:b/>
            <w:bCs/>
            <w:sz w:val="14"/>
            <w:lang w:val="en-US"/>
          </w:rPr>
          <w:t>,   Fax +48-58-303-13-15</w:t>
        </w:r>
      </w:p>
      <w:p w:rsidR="00F53B1F" w:rsidRPr="00F846D8" w:rsidRDefault="00F53B1F" w:rsidP="00900378">
        <w:pPr>
          <w:pStyle w:val="Stopka"/>
          <w:jc w:val="center"/>
          <w:rPr>
            <w:rFonts w:ascii="Tahoma" w:hAnsi="Tahoma" w:cs="Tahoma"/>
            <w:b/>
            <w:bCs/>
            <w:sz w:val="16"/>
            <w:lang w:val="en-US"/>
          </w:rPr>
        </w:pPr>
        <w:r w:rsidRPr="00F846D8">
          <w:rPr>
            <w:rFonts w:ascii="Tahoma" w:hAnsi="Tahoma" w:cs="Tahoma"/>
            <w:b/>
            <w:bCs/>
            <w:sz w:val="16"/>
            <w:lang w:val="en-US"/>
          </w:rPr>
          <w:t>www.nexum.net.pl</w:t>
        </w:r>
      </w:p>
      <w:p w:rsidR="00F53B1F" w:rsidRDefault="00F53B1F">
        <w:pPr>
          <w:pStyle w:val="Stopka"/>
          <w:jc w:val="center"/>
        </w:pPr>
      </w:p>
    </w:sdtContent>
  </w:sdt>
  <w:p w:rsidR="00F53B1F" w:rsidRPr="00900378" w:rsidRDefault="00F53B1F">
    <w:pPr>
      <w:pStyle w:val="Stopk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D36" w:rsidRDefault="00BC3D36" w:rsidP="00900378">
      <w:pPr>
        <w:spacing w:after="0" w:line="240" w:lineRule="auto"/>
      </w:pPr>
      <w:r>
        <w:separator/>
      </w:r>
    </w:p>
  </w:footnote>
  <w:footnote w:type="continuationSeparator" w:id="1">
    <w:p w:rsidR="00BC3D36" w:rsidRDefault="00BC3D36" w:rsidP="00900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B1F" w:rsidRDefault="00F53B1F">
    <w:pPr>
      <w:pStyle w:val="Nagwek"/>
    </w:pPr>
    <w:r w:rsidRPr="00900378">
      <w:drawing>
        <wp:inline distT="0" distB="0" distL="0" distR="0">
          <wp:extent cx="5760720" cy="746249"/>
          <wp:effectExtent l="19050" t="0" r="0" b="0"/>
          <wp:docPr id="3" name="Obraz 7" descr="ba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a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62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34230"/>
    <w:multiLevelType w:val="hybridMultilevel"/>
    <w:tmpl w:val="C67ADF98"/>
    <w:lvl w:ilvl="0" w:tplc="C19653D0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5996442"/>
    <w:multiLevelType w:val="hybridMultilevel"/>
    <w:tmpl w:val="F84642E6"/>
    <w:lvl w:ilvl="0" w:tplc="C19653D0">
      <w:start w:val="1"/>
      <w:numFmt w:val="bullet"/>
      <w:lvlText w:val="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1B9F4F0F"/>
    <w:multiLevelType w:val="hybridMultilevel"/>
    <w:tmpl w:val="8F423B5A"/>
    <w:lvl w:ilvl="0" w:tplc="0415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3">
    <w:nsid w:val="22C22E30"/>
    <w:multiLevelType w:val="hybridMultilevel"/>
    <w:tmpl w:val="5796B188"/>
    <w:lvl w:ilvl="0" w:tplc="C19653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E865B0"/>
    <w:multiLevelType w:val="hybridMultilevel"/>
    <w:tmpl w:val="C456A734"/>
    <w:lvl w:ilvl="0" w:tplc="C19653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9653D0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83BB6"/>
    <w:multiLevelType w:val="hybridMultilevel"/>
    <w:tmpl w:val="24622320"/>
    <w:lvl w:ilvl="0" w:tplc="3F12ED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F507A"/>
    <w:multiLevelType w:val="hybridMultilevel"/>
    <w:tmpl w:val="49FE289C"/>
    <w:lvl w:ilvl="0" w:tplc="C19653D0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44B059CF"/>
    <w:multiLevelType w:val="hybridMultilevel"/>
    <w:tmpl w:val="5C024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DC2A1A"/>
    <w:multiLevelType w:val="hybridMultilevel"/>
    <w:tmpl w:val="DE341222"/>
    <w:lvl w:ilvl="0" w:tplc="C19653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AC5591"/>
    <w:multiLevelType w:val="hybridMultilevel"/>
    <w:tmpl w:val="A8EE6298"/>
    <w:lvl w:ilvl="0" w:tplc="C19653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C847C1"/>
    <w:multiLevelType w:val="hybridMultilevel"/>
    <w:tmpl w:val="3CD63392"/>
    <w:lvl w:ilvl="0" w:tplc="C6F41F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B6AD6"/>
    <w:multiLevelType w:val="hybridMultilevel"/>
    <w:tmpl w:val="C5468D8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9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DE7DB7"/>
    <w:rsid w:val="00037C35"/>
    <w:rsid w:val="00050C17"/>
    <w:rsid w:val="00096CF3"/>
    <w:rsid w:val="001C07F4"/>
    <w:rsid w:val="0023140F"/>
    <w:rsid w:val="002B0D60"/>
    <w:rsid w:val="002C0F2C"/>
    <w:rsid w:val="003C0D99"/>
    <w:rsid w:val="003E6234"/>
    <w:rsid w:val="0040618E"/>
    <w:rsid w:val="004A384D"/>
    <w:rsid w:val="004C1138"/>
    <w:rsid w:val="004E2A86"/>
    <w:rsid w:val="00560C02"/>
    <w:rsid w:val="005633C2"/>
    <w:rsid w:val="00591905"/>
    <w:rsid w:val="005B742C"/>
    <w:rsid w:val="00605291"/>
    <w:rsid w:val="00682D9A"/>
    <w:rsid w:val="00684128"/>
    <w:rsid w:val="006E0710"/>
    <w:rsid w:val="007416A8"/>
    <w:rsid w:val="00755448"/>
    <w:rsid w:val="008711E9"/>
    <w:rsid w:val="0089426D"/>
    <w:rsid w:val="008B6545"/>
    <w:rsid w:val="008B7A27"/>
    <w:rsid w:val="00900378"/>
    <w:rsid w:val="00917CA1"/>
    <w:rsid w:val="00966411"/>
    <w:rsid w:val="009A173A"/>
    <w:rsid w:val="00A0218C"/>
    <w:rsid w:val="00A10353"/>
    <w:rsid w:val="00A52263"/>
    <w:rsid w:val="00A7459B"/>
    <w:rsid w:val="00AC0176"/>
    <w:rsid w:val="00AD4B17"/>
    <w:rsid w:val="00AF10F1"/>
    <w:rsid w:val="00B31B81"/>
    <w:rsid w:val="00B4270E"/>
    <w:rsid w:val="00BC3D36"/>
    <w:rsid w:val="00BF0D75"/>
    <w:rsid w:val="00C1348A"/>
    <w:rsid w:val="00C27A21"/>
    <w:rsid w:val="00C9388C"/>
    <w:rsid w:val="00C9417A"/>
    <w:rsid w:val="00CB1558"/>
    <w:rsid w:val="00CF7E07"/>
    <w:rsid w:val="00DE7DB7"/>
    <w:rsid w:val="00E67D47"/>
    <w:rsid w:val="00E80534"/>
    <w:rsid w:val="00EA3107"/>
    <w:rsid w:val="00EC0475"/>
    <w:rsid w:val="00EE1023"/>
    <w:rsid w:val="00EF089D"/>
    <w:rsid w:val="00EF54F0"/>
    <w:rsid w:val="00F2278B"/>
    <w:rsid w:val="00F53B1F"/>
    <w:rsid w:val="00FF0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26D"/>
  </w:style>
  <w:style w:type="paragraph" w:styleId="Nagwek3">
    <w:name w:val="heading 3"/>
    <w:basedOn w:val="Normalny"/>
    <w:next w:val="Normalny"/>
    <w:link w:val="Nagwek3Znak"/>
    <w:qFormat/>
    <w:rsid w:val="00900378"/>
    <w:pPr>
      <w:keepNext/>
      <w:overflowPunct w:val="0"/>
      <w:autoSpaceDE w:val="0"/>
      <w:autoSpaceDN w:val="0"/>
      <w:adjustRightInd w:val="0"/>
      <w:spacing w:after="0" w:line="360" w:lineRule="atLeast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7C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2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78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00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378"/>
  </w:style>
  <w:style w:type="paragraph" w:styleId="Stopka">
    <w:name w:val="footer"/>
    <w:basedOn w:val="Normalny"/>
    <w:link w:val="StopkaZnak"/>
    <w:uiPriority w:val="99"/>
    <w:unhideWhenUsed/>
    <w:rsid w:val="009003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378"/>
  </w:style>
  <w:style w:type="character" w:customStyle="1" w:styleId="Nagwek3Znak">
    <w:name w:val="Nagłówek 3 Znak"/>
    <w:basedOn w:val="Domylnaczcionkaakapitu"/>
    <w:link w:val="Nagwek3"/>
    <w:rsid w:val="009003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900378"/>
    <w:rPr>
      <w:color w:val="0000FF"/>
      <w:u w:val="single"/>
    </w:rPr>
  </w:style>
  <w:style w:type="character" w:styleId="Numerstrony">
    <w:name w:val="page number"/>
    <w:basedOn w:val="Domylnaczcionkaakapitu"/>
    <w:rsid w:val="00900378"/>
  </w:style>
  <w:style w:type="character" w:customStyle="1" w:styleId="apple-style-span">
    <w:name w:val="apple-style-span"/>
    <w:basedOn w:val="Domylnaczcionkaakapitu"/>
    <w:rsid w:val="00900378"/>
  </w:style>
  <w:style w:type="character" w:customStyle="1" w:styleId="apple-converted-space">
    <w:name w:val="apple-converted-space"/>
    <w:basedOn w:val="Domylnaczcionkaakapitu"/>
    <w:rsid w:val="009003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8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ffice@iopan.gda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nexum.kredyty@w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06336-9B48-43E0-94AF-B23B9A85B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12</Pages>
  <Words>2763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acer</cp:lastModifiedBy>
  <cp:revision>22</cp:revision>
  <cp:lastPrinted>2011-03-02T08:42:00Z</cp:lastPrinted>
  <dcterms:created xsi:type="dcterms:W3CDTF">2011-02-09T17:07:00Z</dcterms:created>
  <dcterms:modified xsi:type="dcterms:W3CDTF">2011-03-02T09:04:00Z</dcterms:modified>
</cp:coreProperties>
</file>